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72CD" w:rsidRDefault="009A72CD">
      <w:pPr>
        <w:jc w:val="center"/>
        <w:rPr>
          <w:b/>
          <w:bCs/>
          <w:u w:val="single"/>
          <w:lang w:val="en-MY"/>
        </w:rPr>
      </w:pPr>
    </w:p>
    <w:p w:rsidR="009A72CD" w:rsidRDefault="009A72CD">
      <w:pPr>
        <w:jc w:val="center"/>
        <w:rPr>
          <w:b/>
          <w:bCs/>
          <w:u w:val="single"/>
        </w:rPr>
      </w:pPr>
    </w:p>
    <w:p w:rsidR="009A72CD" w:rsidRDefault="009A72CD">
      <w:pPr>
        <w:jc w:val="center"/>
        <w:rPr>
          <w:b/>
          <w:bCs/>
          <w:u w:val="single"/>
        </w:rPr>
      </w:pPr>
    </w:p>
    <w:p w:rsidR="009A72CD" w:rsidRDefault="009A72CD">
      <w:pPr>
        <w:jc w:val="center"/>
        <w:rPr>
          <w:b/>
          <w:bCs/>
          <w:u w:val="single"/>
        </w:rPr>
      </w:pPr>
    </w:p>
    <w:p w:rsidR="009A72CD" w:rsidRDefault="009A72CD">
      <w:pPr>
        <w:rPr>
          <w:b/>
          <w:bCs/>
          <w:u w:val="single"/>
        </w:rPr>
      </w:pPr>
    </w:p>
    <w:p w:rsidR="009A72CD" w:rsidRDefault="009A72CD">
      <w:pPr>
        <w:jc w:val="center"/>
        <w:rPr>
          <w:b/>
          <w:bCs/>
          <w:u w:val="single"/>
        </w:rPr>
      </w:pPr>
    </w:p>
    <w:p w:rsidR="009A72CD" w:rsidRDefault="003D51B9">
      <w:pPr>
        <w:jc w:val="center"/>
        <w:rPr>
          <w:b/>
          <w:bCs/>
          <w:u w:val="single"/>
        </w:rPr>
      </w:pPr>
      <w:r>
        <w:rPr>
          <w:b/>
          <w:bCs/>
          <w:u w:val="single"/>
        </w:rPr>
        <w:t>MINUTES OF THE 7</w:t>
      </w:r>
      <w:r w:rsidR="009A72CD">
        <w:rPr>
          <w:b/>
          <w:bCs/>
          <w:u w:val="single"/>
        </w:rPr>
        <w:t>th JPSFA COMMITTEE MEETING FOR 2015</w:t>
      </w:r>
    </w:p>
    <w:p w:rsidR="009A72CD" w:rsidRDefault="009A72CD"/>
    <w:p w:rsidR="009A72CD" w:rsidRDefault="009A72CD"/>
    <w:p w:rsidR="009A72CD" w:rsidRDefault="00B22E20">
      <w:pPr>
        <w:ind w:left="720"/>
        <w:rPr>
          <w:b/>
          <w:bCs/>
        </w:rPr>
      </w:pPr>
      <w:r>
        <w:rPr>
          <w:b/>
          <w:bCs/>
        </w:rPr>
        <w:t>DATE:</w:t>
      </w:r>
      <w:r>
        <w:rPr>
          <w:b/>
          <w:bCs/>
        </w:rPr>
        <w:tab/>
      </w:r>
      <w:r w:rsidR="003D51B9">
        <w:rPr>
          <w:b/>
          <w:bCs/>
        </w:rPr>
        <w:t>14/8</w:t>
      </w:r>
      <w:r w:rsidR="009A72CD">
        <w:rPr>
          <w:b/>
          <w:bCs/>
        </w:rPr>
        <w:t>/2015</w:t>
      </w:r>
    </w:p>
    <w:p w:rsidR="009A72CD" w:rsidRDefault="009A72CD">
      <w:pPr>
        <w:ind w:firstLine="720"/>
        <w:rPr>
          <w:b/>
          <w:bCs/>
        </w:rPr>
      </w:pPr>
      <w:r>
        <w:rPr>
          <w:b/>
          <w:bCs/>
        </w:rPr>
        <w:t>TIME:</w:t>
      </w:r>
      <w:r>
        <w:rPr>
          <w:b/>
          <w:bCs/>
        </w:rPr>
        <w:tab/>
        <w:t>2.30 p.m.</w:t>
      </w:r>
    </w:p>
    <w:p w:rsidR="009A72CD" w:rsidRDefault="009A72CD">
      <w:pPr>
        <w:ind w:firstLine="720"/>
      </w:pPr>
      <w:r>
        <w:rPr>
          <w:b/>
          <w:bCs/>
        </w:rPr>
        <w:t>VENUE:</w:t>
      </w:r>
      <w:r>
        <w:rPr>
          <w:b/>
          <w:bCs/>
        </w:rPr>
        <w:tab/>
        <w:t>JPSFA Meeting Room</w:t>
      </w:r>
    </w:p>
    <w:p w:rsidR="009A72CD" w:rsidRDefault="009A72CD"/>
    <w:p w:rsidR="009A72CD" w:rsidRDefault="009A72CD"/>
    <w:p w:rsidR="009A72CD" w:rsidRDefault="009A72CD"/>
    <w:p w:rsidR="009A72CD" w:rsidRDefault="009A72CD">
      <w:pPr>
        <w:ind w:firstLine="720"/>
      </w:pPr>
      <w:r>
        <w:rPr>
          <w:b/>
          <w:bCs/>
          <w:u w:val="single"/>
        </w:rPr>
        <w:t>Present:</w:t>
      </w:r>
      <w:r>
        <w:tab/>
      </w:r>
    </w:p>
    <w:p w:rsidR="009A72CD" w:rsidRDefault="009A72CD"/>
    <w:p w:rsidR="009A72CD" w:rsidRDefault="009A72CD">
      <w:r>
        <w:tab/>
      </w:r>
      <w:r>
        <w:tab/>
        <w:t>Mr. Michael Cheah</w:t>
      </w:r>
      <w:r>
        <w:tab/>
      </w:r>
      <w:r>
        <w:tab/>
        <w:t>-</w:t>
      </w:r>
      <w:r>
        <w:tab/>
        <w:t>President</w:t>
      </w:r>
    </w:p>
    <w:p w:rsidR="009A72CD" w:rsidRDefault="009A72CD">
      <w:r>
        <w:tab/>
      </w:r>
      <w:r>
        <w:tab/>
        <w:t>Ms.Stephanie Lim</w:t>
      </w:r>
      <w:r>
        <w:tab/>
      </w:r>
      <w:r>
        <w:tab/>
        <w:t>-</w:t>
      </w:r>
      <w:r>
        <w:tab/>
        <w:t>Vice-President</w:t>
      </w:r>
    </w:p>
    <w:p w:rsidR="009A72CD" w:rsidRDefault="009A72CD">
      <w:r>
        <w:tab/>
      </w:r>
      <w:r>
        <w:tab/>
        <w:t>Mr. William Chan</w:t>
      </w:r>
      <w:r>
        <w:tab/>
      </w:r>
      <w:r>
        <w:tab/>
        <w:t>-</w:t>
      </w:r>
      <w:r>
        <w:tab/>
        <w:t>Secretary</w:t>
      </w:r>
    </w:p>
    <w:p w:rsidR="009A72CD" w:rsidRDefault="009A72CD">
      <w:r>
        <w:tab/>
      </w:r>
      <w:r>
        <w:tab/>
        <w:t>Mr. Douglas Choo</w:t>
      </w:r>
      <w:r>
        <w:tab/>
      </w:r>
      <w:r>
        <w:tab/>
        <w:t>-</w:t>
      </w:r>
      <w:r>
        <w:tab/>
        <w:t>Treasurer</w:t>
      </w:r>
    </w:p>
    <w:p w:rsidR="009A72CD" w:rsidRDefault="009A72CD">
      <w:r>
        <w:tab/>
      </w:r>
      <w:r w:rsidR="00891D2C">
        <w:tab/>
      </w:r>
      <w:r>
        <w:t>Ms. Lee Siew Fang</w:t>
      </w:r>
      <w:r>
        <w:tab/>
      </w:r>
      <w:r>
        <w:tab/>
        <w:t>-</w:t>
      </w:r>
      <w:r>
        <w:tab/>
        <w:t>Committee Member</w:t>
      </w:r>
    </w:p>
    <w:p w:rsidR="009A72CD" w:rsidRDefault="009A72CD" w:rsidP="003D51B9">
      <w:pPr>
        <w:ind w:left="720" w:firstLine="720"/>
        <w:jc w:val="both"/>
      </w:pPr>
      <w:r>
        <w:t>Mr. Elgy Ng</w:t>
      </w:r>
      <w:r>
        <w:tab/>
      </w:r>
      <w:r>
        <w:tab/>
      </w:r>
      <w:r>
        <w:tab/>
        <w:t>-</w:t>
      </w:r>
      <w:r>
        <w:tab/>
        <w:t>Committee Member</w:t>
      </w:r>
    </w:p>
    <w:p w:rsidR="003D51B9" w:rsidRDefault="003D51B9" w:rsidP="003D51B9">
      <w:pPr>
        <w:ind w:left="720" w:firstLine="720"/>
        <w:jc w:val="both"/>
      </w:pPr>
      <w:r>
        <w:t>Ms. Nancy Kwan</w:t>
      </w:r>
      <w:r>
        <w:tab/>
      </w:r>
      <w:r>
        <w:tab/>
        <w:t>-</w:t>
      </w:r>
      <w:r>
        <w:tab/>
        <w:t>Committee Member</w:t>
      </w:r>
    </w:p>
    <w:p w:rsidR="00A57929" w:rsidRDefault="009A72CD" w:rsidP="00A57929">
      <w:r>
        <w:tab/>
      </w:r>
      <w:r>
        <w:tab/>
        <w:t>Mr. Daniel How</w:t>
      </w:r>
      <w:r>
        <w:tab/>
      </w:r>
      <w:r>
        <w:tab/>
        <w:t>-</w:t>
      </w:r>
      <w:r>
        <w:tab/>
        <w:t>Committee Member</w:t>
      </w:r>
    </w:p>
    <w:p w:rsidR="00A57929" w:rsidRDefault="00A57929" w:rsidP="00A57929">
      <w:pPr>
        <w:ind w:left="720" w:firstLine="720"/>
      </w:pPr>
      <w:r>
        <w:t>Mr. M. Nathan</w:t>
      </w:r>
      <w:r>
        <w:tab/>
      </w:r>
      <w:r>
        <w:tab/>
      </w:r>
      <w:r>
        <w:tab/>
        <w:t>-</w:t>
      </w:r>
      <w:r>
        <w:tab/>
        <w:t>Committee Member</w:t>
      </w:r>
    </w:p>
    <w:p w:rsidR="009A72CD" w:rsidRDefault="009A72CD">
      <w:pPr>
        <w:ind w:left="720" w:firstLine="720"/>
      </w:pPr>
      <w:r>
        <w:t>Mr. Alan Hwang</w:t>
      </w:r>
      <w:r>
        <w:tab/>
      </w:r>
      <w:r>
        <w:tab/>
        <w:t xml:space="preserve">- </w:t>
      </w:r>
      <w:r>
        <w:tab/>
        <w:t>Auditor</w:t>
      </w:r>
    </w:p>
    <w:p w:rsidR="009A72CD" w:rsidRDefault="009A72CD">
      <w:r>
        <w:tab/>
      </w:r>
      <w:r>
        <w:tab/>
        <w:t>Ms. Yip See Wan</w:t>
      </w:r>
      <w:r>
        <w:tab/>
      </w:r>
      <w:r>
        <w:tab/>
        <w:t>-</w:t>
      </w:r>
      <w:r>
        <w:tab/>
        <w:t>Auditor</w:t>
      </w:r>
    </w:p>
    <w:p w:rsidR="009A72CD" w:rsidRDefault="009A72CD">
      <w:r>
        <w:tab/>
      </w:r>
      <w:r>
        <w:tab/>
      </w:r>
    </w:p>
    <w:p w:rsidR="009A72CD" w:rsidRDefault="009A72CD">
      <w:pPr>
        <w:rPr>
          <w:b/>
          <w:u w:val="single"/>
        </w:rPr>
      </w:pPr>
    </w:p>
    <w:p w:rsidR="00D156B1" w:rsidRDefault="00D156B1">
      <w:pPr>
        <w:rPr>
          <w:b/>
          <w:u w:val="single"/>
        </w:rPr>
      </w:pPr>
    </w:p>
    <w:p w:rsidR="009A72CD" w:rsidRDefault="009A72CD">
      <w:r>
        <w:tab/>
      </w:r>
      <w:r>
        <w:rPr>
          <w:b/>
          <w:u w:val="single"/>
        </w:rPr>
        <w:t>Absent with apologies:</w:t>
      </w:r>
      <w:r>
        <w:tab/>
      </w:r>
    </w:p>
    <w:p w:rsidR="009A72CD" w:rsidRDefault="009A72CD"/>
    <w:p w:rsidR="009A72CD" w:rsidRDefault="009A72CD">
      <w:r>
        <w:tab/>
      </w:r>
      <w:r>
        <w:tab/>
        <w:t>Mr. Jagantheran</w:t>
      </w:r>
      <w:r>
        <w:tab/>
      </w:r>
      <w:r>
        <w:tab/>
        <w:t>-</w:t>
      </w:r>
      <w:r>
        <w:tab/>
        <w:t>Committee Member</w:t>
      </w:r>
    </w:p>
    <w:p w:rsidR="00A57929" w:rsidRDefault="00A57929" w:rsidP="00A57929">
      <w:pPr>
        <w:ind w:left="720" w:firstLine="720"/>
        <w:jc w:val="both"/>
      </w:pPr>
      <w:r>
        <w:t xml:space="preserve">Ms. </w:t>
      </w:r>
      <w:r w:rsidR="003D51B9">
        <w:t>Hamidah Wagey</w:t>
      </w:r>
      <w:r>
        <w:tab/>
      </w:r>
      <w:r>
        <w:tab/>
        <w:t>-</w:t>
      </w:r>
      <w:r>
        <w:tab/>
        <w:t>Committee Member</w:t>
      </w:r>
    </w:p>
    <w:p w:rsidR="00251B14" w:rsidRDefault="00251B14" w:rsidP="00251B14">
      <w:pPr>
        <w:ind w:left="720" w:firstLine="720"/>
      </w:pPr>
      <w:r>
        <w:t>Mr. Dominique De Smet</w:t>
      </w:r>
      <w:r>
        <w:tab/>
        <w:t>-</w:t>
      </w:r>
      <w:r>
        <w:tab/>
        <w:t>Member</w:t>
      </w:r>
    </w:p>
    <w:p w:rsidR="009A72CD" w:rsidRDefault="009A72CD"/>
    <w:p w:rsidR="009A72CD" w:rsidRDefault="009A72CD"/>
    <w:p w:rsidR="009A72CD" w:rsidRDefault="009A72CD"/>
    <w:p w:rsidR="00D156B1" w:rsidRDefault="00D156B1"/>
    <w:p w:rsidR="009A72CD" w:rsidRDefault="009A72CD">
      <w:pPr>
        <w:ind w:left="720"/>
        <w:jc w:val="both"/>
      </w:pPr>
      <w:r>
        <w:t xml:space="preserve">The President thanked </w:t>
      </w:r>
      <w:r w:rsidR="00B471BD">
        <w:t>the committee for their attendance</w:t>
      </w:r>
      <w:r w:rsidR="00F54971">
        <w:t xml:space="preserve"> </w:t>
      </w:r>
      <w:r w:rsidR="005D1B78">
        <w:t>at</w:t>
      </w:r>
      <w:r w:rsidR="00F54971">
        <w:t xml:space="preserve"> </w:t>
      </w:r>
      <w:r w:rsidR="00D156B1">
        <w:t>the seventh meeting</w:t>
      </w:r>
      <w:r w:rsidR="00B471BD">
        <w:t>.</w:t>
      </w:r>
      <w:r w:rsidR="003D51B9">
        <w:t xml:space="preserve"> He hoped that most of the details of the 23</w:t>
      </w:r>
      <w:r w:rsidR="003D51B9" w:rsidRPr="003D51B9">
        <w:rPr>
          <w:vertAlign w:val="superscript"/>
        </w:rPr>
        <w:t>rd</w:t>
      </w:r>
      <w:r w:rsidR="003D51B9">
        <w:t xml:space="preserve"> Anniversary Dinner and advertisement can be finalized soon.</w:t>
      </w:r>
    </w:p>
    <w:p w:rsidR="009A72CD" w:rsidRDefault="009A72CD">
      <w:pPr>
        <w:jc w:val="both"/>
      </w:pPr>
    </w:p>
    <w:p w:rsidR="00D156B1" w:rsidRDefault="00D156B1">
      <w:pPr>
        <w:jc w:val="both"/>
      </w:pPr>
    </w:p>
    <w:p w:rsidR="009A72CD" w:rsidRDefault="009A72CD">
      <w:pPr>
        <w:ind w:left="720"/>
        <w:jc w:val="both"/>
      </w:pPr>
      <w:r>
        <w:t xml:space="preserve">The minutes were proposed passed by </w:t>
      </w:r>
      <w:r w:rsidR="00251B14">
        <w:rPr>
          <w:lang w:val="en-MY"/>
        </w:rPr>
        <w:t>Ms</w:t>
      </w:r>
      <w:r w:rsidR="003D51B9">
        <w:rPr>
          <w:lang w:val="en-MY"/>
        </w:rPr>
        <w:t xml:space="preserve">.Lee </w:t>
      </w:r>
      <w:r w:rsidR="003D51B9">
        <w:t>and seconded by Ms. Yip</w:t>
      </w:r>
      <w:r w:rsidR="00251B14">
        <w:t>.</w:t>
      </w:r>
    </w:p>
    <w:p w:rsidR="00251B14" w:rsidRDefault="007D08CE">
      <w:pPr>
        <w:ind w:left="720"/>
        <w:jc w:val="both"/>
      </w:pPr>
      <w:r>
        <w:tab/>
      </w:r>
    </w:p>
    <w:p w:rsidR="009A72CD" w:rsidRDefault="009A72CD" w:rsidP="007D08CE">
      <w:pPr>
        <w:ind w:firstLine="720"/>
        <w:jc w:val="both"/>
      </w:pPr>
    </w:p>
    <w:p w:rsidR="009A72CD" w:rsidRDefault="009A72CD">
      <w:pPr>
        <w:jc w:val="both"/>
      </w:pPr>
    </w:p>
    <w:p w:rsidR="009A72CD" w:rsidRDefault="009A72CD">
      <w:pPr>
        <w:jc w:val="both"/>
      </w:pPr>
    </w:p>
    <w:p w:rsidR="009A72CD" w:rsidRDefault="009A72CD">
      <w:pPr>
        <w:jc w:val="both"/>
      </w:pPr>
    </w:p>
    <w:p w:rsidR="009A72CD" w:rsidRDefault="009A72CD">
      <w:pPr>
        <w:jc w:val="both"/>
      </w:pPr>
    </w:p>
    <w:p w:rsidR="009A72CD" w:rsidRDefault="009A72CD">
      <w:pPr>
        <w:jc w:val="both"/>
      </w:pPr>
    </w:p>
    <w:tbl>
      <w:tblPr>
        <w:tblW w:w="91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653"/>
        <w:gridCol w:w="2070"/>
        <w:gridCol w:w="1800"/>
      </w:tblGrid>
      <w:tr w:rsidR="009A72CD" w:rsidTr="00F27490">
        <w:trPr>
          <w:trHeight w:val="350"/>
        </w:trPr>
        <w:tc>
          <w:tcPr>
            <w:tcW w:w="630" w:type="dxa"/>
            <w:tcBorders>
              <w:top w:val="single" w:sz="4" w:space="0" w:color="auto"/>
              <w:left w:val="single" w:sz="4" w:space="0" w:color="auto"/>
              <w:bottom w:val="single" w:sz="4" w:space="0" w:color="auto"/>
              <w:right w:val="single" w:sz="4" w:space="0" w:color="auto"/>
            </w:tcBorders>
          </w:tcPr>
          <w:p w:rsidR="009A72CD" w:rsidRDefault="009A72CD">
            <w:pPr>
              <w:jc w:val="both"/>
              <w:rPr>
                <w:b/>
                <w:bCs/>
              </w:rPr>
            </w:pPr>
          </w:p>
        </w:tc>
        <w:tc>
          <w:tcPr>
            <w:tcW w:w="4653" w:type="dxa"/>
            <w:tcBorders>
              <w:top w:val="single" w:sz="4" w:space="0" w:color="auto"/>
              <w:left w:val="single" w:sz="4" w:space="0" w:color="auto"/>
              <w:bottom w:val="single" w:sz="4" w:space="0" w:color="auto"/>
              <w:right w:val="single" w:sz="4" w:space="0" w:color="auto"/>
            </w:tcBorders>
          </w:tcPr>
          <w:p w:rsidR="009A72CD" w:rsidRDefault="009A72CD">
            <w:pPr>
              <w:jc w:val="both"/>
              <w:rPr>
                <w:b/>
                <w:bCs/>
              </w:rPr>
            </w:pPr>
          </w:p>
          <w:p w:rsidR="009A72CD" w:rsidRDefault="009A72CD">
            <w:pPr>
              <w:jc w:val="both"/>
              <w:rPr>
                <w:b/>
                <w:bCs/>
              </w:rPr>
            </w:pPr>
            <w:r>
              <w:rPr>
                <w:b/>
                <w:bCs/>
              </w:rPr>
              <w:t>Issues</w:t>
            </w:r>
          </w:p>
        </w:tc>
        <w:tc>
          <w:tcPr>
            <w:tcW w:w="2070" w:type="dxa"/>
            <w:tcBorders>
              <w:top w:val="single" w:sz="4" w:space="0" w:color="auto"/>
              <w:left w:val="single" w:sz="4" w:space="0" w:color="auto"/>
              <w:bottom w:val="single" w:sz="4" w:space="0" w:color="auto"/>
              <w:right w:val="single" w:sz="4" w:space="0" w:color="auto"/>
            </w:tcBorders>
          </w:tcPr>
          <w:p w:rsidR="009A72CD" w:rsidRDefault="009A72CD">
            <w:pPr>
              <w:jc w:val="both"/>
            </w:pPr>
          </w:p>
          <w:p w:rsidR="009A72CD" w:rsidRDefault="009A72CD">
            <w:pPr>
              <w:jc w:val="both"/>
              <w:rPr>
                <w:b/>
                <w:bCs/>
              </w:rPr>
            </w:pPr>
            <w:r>
              <w:rPr>
                <w:b/>
                <w:bCs/>
              </w:rPr>
              <w:t xml:space="preserve">          Action</w:t>
            </w:r>
          </w:p>
        </w:tc>
        <w:tc>
          <w:tcPr>
            <w:tcW w:w="1800" w:type="dxa"/>
            <w:tcBorders>
              <w:top w:val="single" w:sz="4" w:space="0" w:color="auto"/>
              <w:left w:val="single" w:sz="4" w:space="0" w:color="auto"/>
              <w:bottom w:val="single" w:sz="4" w:space="0" w:color="auto"/>
              <w:right w:val="single" w:sz="4" w:space="0" w:color="auto"/>
            </w:tcBorders>
          </w:tcPr>
          <w:p w:rsidR="009A72CD" w:rsidRDefault="009A72CD">
            <w:pPr>
              <w:jc w:val="both"/>
              <w:rPr>
                <w:b/>
                <w:bCs/>
              </w:rPr>
            </w:pPr>
          </w:p>
          <w:p w:rsidR="009A72CD" w:rsidRDefault="009A72CD">
            <w:pPr>
              <w:jc w:val="both"/>
            </w:pPr>
            <w:r>
              <w:rPr>
                <w:b/>
                <w:bCs/>
              </w:rPr>
              <w:t xml:space="preserve">     Action By</w:t>
            </w:r>
          </w:p>
        </w:tc>
      </w:tr>
      <w:tr w:rsidR="009A72CD" w:rsidTr="00250E01">
        <w:trPr>
          <w:trHeight w:val="12770"/>
        </w:trPr>
        <w:tc>
          <w:tcPr>
            <w:tcW w:w="630" w:type="dxa"/>
            <w:tcBorders>
              <w:top w:val="single" w:sz="4" w:space="0" w:color="auto"/>
              <w:left w:val="single" w:sz="4" w:space="0" w:color="auto"/>
              <w:bottom w:val="single" w:sz="4" w:space="0" w:color="auto"/>
              <w:right w:val="single" w:sz="4" w:space="0" w:color="auto"/>
            </w:tcBorders>
          </w:tcPr>
          <w:p w:rsidR="009A72CD" w:rsidRDefault="009A72CD">
            <w:pPr>
              <w:jc w:val="both"/>
              <w:rPr>
                <w:sz w:val="22"/>
                <w:szCs w:val="22"/>
              </w:rPr>
            </w:pPr>
          </w:p>
          <w:p w:rsidR="009A72CD" w:rsidRDefault="009A72CD">
            <w:pPr>
              <w:jc w:val="both"/>
              <w:rPr>
                <w:b/>
                <w:bCs/>
                <w:sz w:val="22"/>
                <w:szCs w:val="22"/>
              </w:rPr>
            </w:pPr>
            <w:r>
              <w:rPr>
                <w:b/>
                <w:bCs/>
                <w:sz w:val="22"/>
                <w:szCs w:val="22"/>
              </w:rPr>
              <w:t>1.0</w:t>
            </w:r>
          </w:p>
          <w:p w:rsidR="009A72CD" w:rsidRDefault="009A72CD">
            <w:pPr>
              <w:jc w:val="both"/>
              <w:rPr>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0375FA" w:rsidRDefault="000375FA">
            <w:pPr>
              <w:jc w:val="both"/>
              <w:rPr>
                <w:b/>
                <w:bCs/>
                <w:sz w:val="22"/>
                <w:szCs w:val="22"/>
              </w:rPr>
            </w:pPr>
          </w:p>
          <w:p w:rsidR="000375FA" w:rsidRDefault="000375FA">
            <w:pPr>
              <w:jc w:val="both"/>
              <w:rPr>
                <w:b/>
                <w:bCs/>
                <w:sz w:val="22"/>
                <w:szCs w:val="22"/>
              </w:rPr>
            </w:pPr>
          </w:p>
          <w:p w:rsidR="000375FA" w:rsidRDefault="000375FA">
            <w:pPr>
              <w:jc w:val="both"/>
              <w:rPr>
                <w:b/>
                <w:bCs/>
                <w:sz w:val="22"/>
                <w:szCs w:val="22"/>
              </w:rPr>
            </w:pPr>
          </w:p>
          <w:p w:rsidR="006918C6" w:rsidRDefault="006918C6">
            <w:pPr>
              <w:jc w:val="both"/>
              <w:rPr>
                <w:b/>
                <w:bCs/>
                <w:sz w:val="22"/>
                <w:szCs w:val="22"/>
              </w:rPr>
            </w:pPr>
          </w:p>
          <w:p w:rsidR="006918C6" w:rsidRDefault="006918C6">
            <w:pPr>
              <w:jc w:val="both"/>
              <w:rPr>
                <w:b/>
                <w:bCs/>
                <w:sz w:val="22"/>
                <w:szCs w:val="22"/>
              </w:rPr>
            </w:pPr>
          </w:p>
          <w:p w:rsidR="006918C6" w:rsidRDefault="006918C6">
            <w:pPr>
              <w:jc w:val="both"/>
              <w:rPr>
                <w:b/>
                <w:bCs/>
                <w:sz w:val="22"/>
                <w:szCs w:val="22"/>
              </w:rPr>
            </w:pPr>
          </w:p>
          <w:p w:rsidR="006918C6" w:rsidRDefault="006918C6">
            <w:pPr>
              <w:jc w:val="both"/>
              <w:rPr>
                <w:b/>
                <w:bCs/>
                <w:sz w:val="22"/>
                <w:szCs w:val="22"/>
              </w:rPr>
            </w:pPr>
          </w:p>
          <w:p w:rsidR="006918C6" w:rsidRDefault="006918C6">
            <w:pPr>
              <w:jc w:val="both"/>
              <w:rPr>
                <w:b/>
                <w:bCs/>
                <w:sz w:val="22"/>
                <w:szCs w:val="22"/>
              </w:rPr>
            </w:pPr>
          </w:p>
          <w:p w:rsidR="006918C6" w:rsidRDefault="006918C6">
            <w:pPr>
              <w:jc w:val="both"/>
              <w:rPr>
                <w:b/>
                <w:bCs/>
                <w:sz w:val="22"/>
                <w:szCs w:val="22"/>
              </w:rPr>
            </w:pPr>
          </w:p>
          <w:p w:rsidR="006918C6" w:rsidRDefault="006918C6">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6918C6" w:rsidRDefault="006918C6">
            <w:pPr>
              <w:jc w:val="both"/>
              <w:rPr>
                <w:b/>
                <w:bCs/>
                <w:sz w:val="22"/>
                <w:szCs w:val="22"/>
              </w:rPr>
            </w:pPr>
          </w:p>
          <w:p w:rsidR="006918C6" w:rsidRDefault="006918C6">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5E358B" w:rsidRDefault="005E358B">
            <w:pPr>
              <w:jc w:val="both"/>
              <w:rPr>
                <w:b/>
                <w:bCs/>
                <w:sz w:val="22"/>
                <w:szCs w:val="22"/>
              </w:rPr>
            </w:pPr>
          </w:p>
          <w:p w:rsidR="00471F74" w:rsidRDefault="00471F74">
            <w:pPr>
              <w:jc w:val="both"/>
              <w:rPr>
                <w:b/>
                <w:bCs/>
                <w:sz w:val="22"/>
                <w:szCs w:val="22"/>
              </w:rPr>
            </w:pPr>
          </w:p>
          <w:p w:rsidR="00F54971" w:rsidRDefault="00F54971">
            <w:pPr>
              <w:jc w:val="both"/>
              <w:rPr>
                <w:b/>
                <w:bCs/>
                <w:sz w:val="22"/>
                <w:szCs w:val="22"/>
              </w:rPr>
            </w:pPr>
          </w:p>
          <w:p w:rsidR="00A6545C" w:rsidRDefault="00A6545C">
            <w:pPr>
              <w:jc w:val="both"/>
              <w:rPr>
                <w:b/>
                <w:bCs/>
                <w:sz w:val="22"/>
                <w:szCs w:val="22"/>
              </w:rPr>
            </w:pPr>
          </w:p>
          <w:p w:rsidR="000375FA" w:rsidRDefault="000375FA">
            <w:pPr>
              <w:jc w:val="both"/>
              <w:rPr>
                <w:b/>
                <w:bCs/>
                <w:sz w:val="22"/>
                <w:szCs w:val="22"/>
              </w:rPr>
            </w:pPr>
          </w:p>
          <w:p w:rsidR="00C256C2" w:rsidRDefault="009E1CD0">
            <w:pPr>
              <w:jc w:val="both"/>
              <w:rPr>
                <w:b/>
                <w:bCs/>
                <w:sz w:val="22"/>
                <w:szCs w:val="22"/>
              </w:rPr>
            </w:pPr>
            <w:r>
              <w:rPr>
                <w:b/>
                <w:bCs/>
                <w:sz w:val="22"/>
                <w:szCs w:val="22"/>
              </w:rPr>
              <w:t>2.0</w:t>
            </w:r>
          </w:p>
          <w:p w:rsidR="000375FA" w:rsidRDefault="000375FA">
            <w:pPr>
              <w:jc w:val="both"/>
              <w:rPr>
                <w:b/>
                <w:bCs/>
                <w:sz w:val="22"/>
                <w:szCs w:val="22"/>
              </w:rPr>
            </w:pPr>
          </w:p>
          <w:p w:rsidR="00C256C2" w:rsidRDefault="00C256C2">
            <w:pPr>
              <w:jc w:val="both"/>
              <w:rPr>
                <w:b/>
                <w:bCs/>
                <w:sz w:val="22"/>
                <w:szCs w:val="22"/>
              </w:rPr>
            </w:pPr>
          </w:p>
          <w:p w:rsidR="00E61442" w:rsidRDefault="00E61442">
            <w:pPr>
              <w:jc w:val="both"/>
              <w:rPr>
                <w:b/>
                <w:bCs/>
                <w:sz w:val="22"/>
                <w:szCs w:val="22"/>
              </w:rPr>
            </w:pPr>
          </w:p>
          <w:p w:rsidR="003345FE" w:rsidRDefault="003345FE">
            <w:pPr>
              <w:jc w:val="both"/>
              <w:rPr>
                <w:b/>
                <w:bCs/>
                <w:sz w:val="22"/>
                <w:szCs w:val="22"/>
              </w:rPr>
            </w:pPr>
          </w:p>
          <w:p w:rsidR="009A72CD" w:rsidRDefault="00E61442">
            <w:pPr>
              <w:jc w:val="both"/>
              <w:rPr>
                <w:b/>
                <w:bCs/>
                <w:sz w:val="22"/>
                <w:szCs w:val="22"/>
              </w:rPr>
            </w:pPr>
            <w:r>
              <w:rPr>
                <w:b/>
                <w:bCs/>
                <w:sz w:val="22"/>
                <w:szCs w:val="22"/>
              </w:rPr>
              <w:t>3.0</w:t>
            </w: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891D2C" w:rsidRDefault="00891D2C">
            <w:pPr>
              <w:jc w:val="both"/>
              <w:rPr>
                <w:b/>
                <w:bCs/>
                <w:sz w:val="22"/>
                <w:szCs w:val="22"/>
              </w:rPr>
            </w:pPr>
          </w:p>
          <w:p w:rsidR="00891D2C" w:rsidRDefault="00891D2C">
            <w:pPr>
              <w:jc w:val="both"/>
              <w:rPr>
                <w:b/>
                <w:bCs/>
                <w:sz w:val="22"/>
                <w:szCs w:val="22"/>
              </w:rPr>
            </w:pPr>
          </w:p>
          <w:p w:rsidR="00891D2C" w:rsidRDefault="00891D2C">
            <w:pPr>
              <w:jc w:val="both"/>
              <w:rPr>
                <w:b/>
                <w:bCs/>
                <w:sz w:val="22"/>
                <w:szCs w:val="22"/>
              </w:rPr>
            </w:pPr>
          </w:p>
          <w:p w:rsidR="00891D2C" w:rsidRDefault="00891D2C">
            <w:pPr>
              <w:jc w:val="both"/>
              <w:rPr>
                <w:b/>
                <w:bCs/>
                <w:sz w:val="22"/>
                <w:szCs w:val="22"/>
              </w:rPr>
            </w:pPr>
          </w:p>
          <w:p w:rsidR="00891D2C" w:rsidRDefault="00891D2C">
            <w:pPr>
              <w:jc w:val="both"/>
              <w:rPr>
                <w:b/>
                <w:bCs/>
                <w:sz w:val="22"/>
                <w:szCs w:val="22"/>
              </w:rPr>
            </w:pPr>
          </w:p>
          <w:p w:rsidR="00891D2C" w:rsidRDefault="00891D2C">
            <w:pPr>
              <w:jc w:val="both"/>
              <w:rPr>
                <w:b/>
                <w:bCs/>
                <w:sz w:val="22"/>
                <w:szCs w:val="22"/>
              </w:rPr>
            </w:pPr>
          </w:p>
          <w:p w:rsidR="009A72CD" w:rsidRDefault="009A72CD">
            <w:pPr>
              <w:jc w:val="both"/>
              <w:rPr>
                <w:b/>
                <w:bCs/>
                <w:sz w:val="22"/>
                <w:szCs w:val="22"/>
              </w:rPr>
            </w:pPr>
          </w:p>
          <w:p w:rsidR="009A72CD" w:rsidRDefault="005E358B">
            <w:pPr>
              <w:jc w:val="both"/>
              <w:rPr>
                <w:b/>
                <w:bCs/>
                <w:sz w:val="22"/>
                <w:szCs w:val="22"/>
              </w:rPr>
            </w:pPr>
            <w:r>
              <w:rPr>
                <w:b/>
                <w:bCs/>
                <w:sz w:val="22"/>
                <w:szCs w:val="22"/>
              </w:rPr>
              <w:t>3.0</w:t>
            </w: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EE1D8C" w:rsidRDefault="00EE1D8C">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jc w:val="both"/>
              <w:rPr>
                <w:b/>
                <w:bCs/>
                <w:sz w:val="22"/>
                <w:szCs w:val="22"/>
              </w:rPr>
            </w:pPr>
          </w:p>
          <w:p w:rsidR="009A72CD" w:rsidRDefault="009A72CD">
            <w:pPr>
              <w:rPr>
                <w:b/>
                <w:bCs/>
                <w:sz w:val="22"/>
                <w:szCs w:val="22"/>
              </w:rPr>
            </w:pPr>
          </w:p>
          <w:p w:rsidR="00CB04F2" w:rsidRDefault="00CB04F2">
            <w:pPr>
              <w:rPr>
                <w:b/>
                <w:bCs/>
                <w:sz w:val="22"/>
                <w:szCs w:val="22"/>
              </w:rPr>
            </w:pPr>
          </w:p>
          <w:p w:rsidR="00A0640C" w:rsidRDefault="00A0640C">
            <w:pPr>
              <w:rPr>
                <w:b/>
                <w:bCs/>
                <w:sz w:val="22"/>
                <w:szCs w:val="22"/>
              </w:rPr>
            </w:pPr>
          </w:p>
          <w:p w:rsidR="00043EEE" w:rsidRDefault="00043EEE">
            <w:pPr>
              <w:rPr>
                <w:b/>
                <w:bCs/>
                <w:sz w:val="22"/>
                <w:szCs w:val="22"/>
              </w:rPr>
            </w:pPr>
          </w:p>
          <w:p w:rsidR="00043EEE" w:rsidRDefault="00043EEE">
            <w:pPr>
              <w:rPr>
                <w:b/>
                <w:bCs/>
                <w:sz w:val="22"/>
                <w:szCs w:val="22"/>
              </w:rPr>
            </w:pPr>
          </w:p>
          <w:p w:rsidR="00043EEE" w:rsidRDefault="00043EEE">
            <w:pPr>
              <w:rPr>
                <w:b/>
                <w:bCs/>
                <w:sz w:val="22"/>
                <w:szCs w:val="22"/>
              </w:rPr>
            </w:pPr>
          </w:p>
          <w:p w:rsidR="00A87BB4" w:rsidRDefault="00A87BB4">
            <w:pPr>
              <w:rPr>
                <w:b/>
                <w:bCs/>
                <w:sz w:val="22"/>
                <w:szCs w:val="22"/>
              </w:rPr>
            </w:pPr>
          </w:p>
          <w:p w:rsidR="009A72CD" w:rsidRDefault="00E44EC8">
            <w:pPr>
              <w:rPr>
                <w:b/>
                <w:bCs/>
                <w:sz w:val="22"/>
                <w:szCs w:val="22"/>
              </w:rPr>
            </w:pPr>
            <w:r>
              <w:rPr>
                <w:b/>
                <w:bCs/>
                <w:sz w:val="22"/>
                <w:szCs w:val="22"/>
              </w:rPr>
              <w:t>4.0</w:t>
            </w:r>
          </w:p>
          <w:p w:rsidR="009A72CD" w:rsidRDefault="009A72CD">
            <w:pPr>
              <w:rPr>
                <w:b/>
                <w:bCs/>
                <w:sz w:val="22"/>
                <w:szCs w:val="22"/>
              </w:rPr>
            </w:pPr>
          </w:p>
          <w:p w:rsidR="009A72CD" w:rsidRDefault="009A72CD">
            <w:pPr>
              <w:rPr>
                <w:b/>
                <w:bCs/>
                <w:sz w:val="22"/>
                <w:szCs w:val="22"/>
              </w:rPr>
            </w:pPr>
          </w:p>
          <w:p w:rsidR="009A72CD" w:rsidRDefault="009A72CD">
            <w:pPr>
              <w:rPr>
                <w:b/>
                <w:bCs/>
                <w:sz w:val="22"/>
                <w:szCs w:val="22"/>
              </w:rPr>
            </w:pPr>
          </w:p>
          <w:p w:rsidR="00A87BB4" w:rsidRDefault="00A87BB4">
            <w:pPr>
              <w:rPr>
                <w:b/>
                <w:bCs/>
                <w:sz w:val="22"/>
                <w:szCs w:val="22"/>
              </w:rPr>
            </w:pPr>
          </w:p>
          <w:p w:rsidR="00864BC1" w:rsidRDefault="00864BC1">
            <w:pPr>
              <w:rPr>
                <w:b/>
                <w:bCs/>
                <w:sz w:val="22"/>
                <w:szCs w:val="22"/>
              </w:rPr>
            </w:pPr>
          </w:p>
          <w:p w:rsidR="00864BC1" w:rsidRDefault="00864BC1">
            <w:pPr>
              <w:rPr>
                <w:b/>
                <w:bCs/>
                <w:sz w:val="22"/>
                <w:szCs w:val="22"/>
              </w:rPr>
            </w:pPr>
          </w:p>
          <w:p w:rsidR="00864BC1" w:rsidRDefault="00864BC1">
            <w:pPr>
              <w:rPr>
                <w:b/>
                <w:bCs/>
                <w:sz w:val="22"/>
                <w:szCs w:val="22"/>
              </w:rPr>
            </w:pPr>
          </w:p>
          <w:p w:rsidR="00864BC1" w:rsidRDefault="00864BC1">
            <w:pPr>
              <w:rPr>
                <w:b/>
                <w:bCs/>
                <w:sz w:val="22"/>
                <w:szCs w:val="22"/>
              </w:rPr>
            </w:pPr>
          </w:p>
          <w:p w:rsidR="00864BC1" w:rsidRDefault="00864BC1">
            <w:pPr>
              <w:rPr>
                <w:b/>
                <w:bCs/>
                <w:sz w:val="22"/>
                <w:szCs w:val="22"/>
              </w:rPr>
            </w:pPr>
          </w:p>
          <w:p w:rsidR="00864BC1" w:rsidRDefault="00864BC1">
            <w:pPr>
              <w:rPr>
                <w:b/>
                <w:bCs/>
                <w:sz w:val="22"/>
                <w:szCs w:val="22"/>
              </w:rPr>
            </w:pPr>
          </w:p>
          <w:p w:rsidR="00864BC1" w:rsidRDefault="00864BC1">
            <w:pPr>
              <w:rPr>
                <w:b/>
                <w:bCs/>
                <w:sz w:val="22"/>
                <w:szCs w:val="22"/>
              </w:rPr>
            </w:pPr>
          </w:p>
          <w:p w:rsidR="00864BC1" w:rsidRDefault="00864BC1">
            <w:pPr>
              <w:rPr>
                <w:b/>
                <w:bCs/>
                <w:sz w:val="22"/>
                <w:szCs w:val="22"/>
              </w:rPr>
            </w:pPr>
          </w:p>
          <w:p w:rsidR="00864BC1" w:rsidRDefault="00864BC1">
            <w:pPr>
              <w:rPr>
                <w:b/>
                <w:bCs/>
                <w:sz w:val="22"/>
                <w:szCs w:val="22"/>
              </w:rPr>
            </w:pPr>
          </w:p>
          <w:p w:rsidR="009A72CD" w:rsidRDefault="009A72CD">
            <w:pPr>
              <w:rPr>
                <w:b/>
                <w:bCs/>
                <w:sz w:val="22"/>
                <w:szCs w:val="22"/>
              </w:rPr>
            </w:pPr>
          </w:p>
          <w:p w:rsidR="009A72CD" w:rsidRDefault="009A72CD">
            <w:pPr>
              <w:rPr>
                <w:b/>
                <w:bCs/>
                <w:sz w:val="22"/>
                <w:szCs w:val="22"/>
              </w:rPr>
            </w:pPr>
          </w:p>
          <w:p w:rsidR="00801373" w:rsidRDefault="00801373">
            <w:pPr>
              <w:rPr>
                <w:b/>
                <w:bCs/>
                <w:sz w:val="22"/>
                <w:szCs w:val="22"/>
              </w:rPr>
            </w:pPr>
          </w:p>
          <w:p w:rsidR="00801373" w:rsidRDefault="00801373">
            <w:pPr>
              <w:rPr>
                <w:b/>
                <w:bCs/>
                <w:sz w:val="22"/>
                <w:szCs w:val="22"/>
              </w:rPr>
            </w:pPr>
          </w:p>
          <w:p w:rsidR="00801373" w:rsidRDefault="00801373">
            <w:pPr>
              <w:rPr>
                <w:b/>
                <w:bCs/>
                <w:sz w:val="22"/>
                <w:szCs w:val="22"/>
              </w:rPr>
            </w:pPr>
          </w:p>
          <w:p w:rsidR="00801373" w:rsidRDefault="00801373">
            <w:pPr>
              <w:rPr>
                <w:b/>
                <w:bCs/>
                <w:sz w:val="22"/>
                <w:szCs w:val="22"/>
              </w:rPr>
            </w:pPr>
          </w:p>
          <w:p w:rsidR="00801373" w:rsidRDefault="00801373">
            <w:pPr>
              <w:rPr>
                <w:b/>
                <w:bCs/>
                <w:sz w:val="22"/>
                <w:szCs w:val="22"/>
              </w:rPr>
            </w:pPr>
          </w:p>
          <w:p w:rsidR="00801373" w:rsidRDefault="00801373">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9A72CD" w:rsidRDefault="009A72CD">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603D3F" w:rsidRDefault="00603D3F">
            <w:pPr>
              <w:rPr>
                <w:b/>
                <w:bCs/>
                <w:sz w:val="22"/>
                <w:szCs w:val="22"/>
              </w:rPr>
            </w:pPr>
          </w:p>
          <w:p w:rsidR="00B572C9" w:rsidRDefault="00B572C9">
            <w:pPr>
              <w:rPr>
                <w:b/>
                <w:bCs/>
                <w:sz w:val="22"/>
                <w:szCs w:val="22"/>
              </w:rPr>
            </w:pPr>
          </w:p>
          <w:p w:rsidR="00471F74" w:rsidRDefault="00471F74">
            <w:pPr>
              <w:rPr>
                <w:b/>
                <w:bCs/>
                <w:sz w:val="22"/>
                <w:szCs w:val="22"/>
              </w:rPr>
            </w:pPr>
          </w:p>
          <w:p w:rsidR="00471F74" w:rsidRDefault="00471F74">
            <w:pPr>
              <w:rPr>
                <w:b/>
                <w:bCs/>
                <w:sz w:val="22"/>
                <w:szCs w:val="22"/>
              </w:rPr>
            </w:pPr>
          </w:p>
          <w:p w:rsidR="00471F74" w:rsidRDefault="00471F74">
            <w:pPr>
              <w:rPr>
                <w:b/>
                <w:bCs/>
                <w:sz w:val="22"/>
                <w:szCs w:val="22"/>
              </w:rPr>
            </w:pPr>
          </w:p>
          <w:p w:rsidR="00471F74" w:rsidRDefault="00471F74">
            <w:pPr>
              <w:rPr>
                <w:b/>
                <w:bCs/>
                <w:sz w:val="22"/>
                <w:szCs w:val="22"/>
              </w:rPr>
            </w:pPr>
          </w:p>
          <w:p w:rsidR="00471F74" w:rsidRDefault="00471F74">
            <w:pPr>
              <w:rPr>
                <w:b/>
                <w:bCs/>
                <w:sz w:val="22"/>
                <w:szCs w:val="22"/>
              </w:rPr>
            </w:pPr>
          </w:p>
          <w:p w:rsidR="00471F74" w:rsidRDefault="00471F74">
            <w:pPr>
              <w:rPr>
                <w:b/>
                <w:bCs/>
                <w:sz w:val="22"/>
                <w:szCs w:val="22"/>
              </w:rPr>
            </w:pPr>
          </w:p>
          <w:p w:rsidR="00B572C9" w:rsidRDefault="00E44EC8">
            <w:pPr>
              <w:rPr>
                <w:b/>
                <w:bCs/>
                <w:sz w:val="22"/>
                <w:szCs w:val="22"/>
              </w:rPr>
            </w:pPr>
            <w:r>
              <w:rPr>
                <w:b/>
                <w:bCs/>
                <w:sz w:val="22"/>
                <w:szCs w:val="22"/>
              </w:rPr>
              <w:t>5</w:t>
            </w:r>
            <w:r w:rsidR="000B5F1D">
              <w:rPr>
                <w:b/>
                <w:bCs/>
                <w:sz w:val="22"/>
                <w:szCs w:val="22"/>
              </w:rPr>
              <w:t>.0</w:t>
            </w:r>
          </w:p>
          <w:p w:rsidR="00B572C9" w:rsidRDefault="00B572C9">
            <w:pPr>
              <w:rPr>
                <w:b/>
                <w:bCs/>
                <w:sz w:val="22"/>
                <w:szCs w:val="22"/>
              </w:rPr>
            </w:pPr>
          </w:p>
          <w:p w:rsidR="00250E01" w:rsidRDefault="00250E01">
            <w:pPr>
              <w:rPr>
                <w:b/>
                <w:bCs/>
                <w:sz w:val="22"/>
                <w:szCs w:val="22"/>
              </w:rPr>
            </w:pPr>
          </w:p>
          <w:p w:rsidR="00250E01" w:rsidRDefault="00250E01">
            <w:pPr>
              <w:rPr>
                <w:b/>
                <w:bCs/>
                <w:sz w:val="22"/>
                <w:szCs w:val="22"/>
              </w:rPr>
            </w:pPr>
          </w:p>
          <w:p w:rsidR="00250E01" w:rsidRDefault="00250E01">
            <w:pPr>
              <w:rPr>
                <w:b/>
                <w:bCs/>
                <w:sz w:val="22"/>
                <w:szCs w:val="22"/>
              </w:rPr>
            </w:pPr>
          </w:p>
          <w:p w:rsidR="00250E01" w:rsidRDefault="00250E01">
            <w:pPr>
              <w:rPr>
                <w:b/>
                <w:bCs/>
                <w:sz w:val="22"/>
                <w:szCs w:val="22"/>
              </w:rPr>
            </w:pPr>
          </w:p>
          <w:p w:rsidR="00250E01" w:rsidRDefault="00250E01">
            <w:pPr>
              <w:rPr>
                <w:b/>
                <w:bCs/>
                <w:sz w:val="22"/>
                <w:szCs w:val="22"/>
              </w:rPr>
            </w:pPr>
          </w:p>
          <w:p w:rsidR="006B789C" w:rsidRDefault="006B789C">
            <w:pPr>
              <w:rPr>
                <w:b/>
                <w:bCs/>
                <w:sz w:val="22"/>
                <w:szCs w:val="22"/>
              </w:rPr>
            </w:pPr>
          </w:p>
          <w:p w:rsidR="00DD05AD" w:rsidRDefault="00DD05AD">
            <w:pPr>
              <w:rPr>
                <w:b/>
                <w:bCs/>
                <w:sz w:val="22"/>
                <w:szCs w:val="22"/>
              </w:rPr>
            </w:pPr>
          </w:p>
          <w:p w:rsidR="006B789C" w:rsidRDefault="006B789C">
            <w:pPr>
              <w:rPr>
                <w:b/>
                <w:bCs/>
                <w:sz w:val="22"/>
                <w:szCs w:val="22"/>
              </w:rPr>
            </w:pPr>
          </w:p>
          <w:p w:rsidR="006B789C" w:rsidRDefault="006B789C">
            <w:pPr>
              <w:rPr>
                <w:b/>
                <w:bCs/>
                <w:sz w:val="22"/>
                <w:szCs w:val="22"/>
              </w:rPr>
            </w:pPr>
          </w:p>
          <w:p w:rsidR="006B789C" w:rsidRDefault="006B789C">
            <w:pPr>
              <w:rPr>
                <w:b/>
                <w:bCs/>
                <w:sz w:val="22"/>
                <w:szCs w:val="22"/>
              </w:rPr>
            </w:pPr>
          </w:p>
          <w:p w:rsidR="006B789C" w:rsidRDefault="006B789C">
            <w:pPr>
              <w:rPr>
                <w:b/>
                <w:bCs/>
                <w:sz w:val="22"/>
                <w:szCs w:val="22"/>
              </w:rPr>
            </w:pPr>
          </w:p>
          <w:p w:rsidR="00215648" w:rsidRDefault="00215648">
            <w:pPr>
              <w:rPr>
                <w:b/>
                <w:bCs/>
                <w:sz w:val="22"/>
                <w:szCs w:val="22"/>
              </w:rPr>
            </w:pPr>
          </w:p>
          <w:p w:rsidR="00215648" w:rsidRDefault="0021564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r>
              <w:rPr>
                <w:b/>
                <w:bCs/>
                <w:sz w:val="22"/>
                <w:szCs w:val="22"/>
              </w:rPr>
              <w:t>6.0</w:t>
            </w: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E44EC8" w:rsidRDefault="00E44EC8">
            <w:pPr>
              <w:rPr>
                <w:b/>
                <w:bCs/>
                <w:sz w:val="22"/>
                <w:szCs w:val="22"/>
              </w:rPr>
            </w:pPr>
          </w:p>
          <w:p w:rsidR="00F55525" w:rsidRDefault="00F55525">
            <w:pPr>
              <w:rPr>
                <w:b/>
                <w:bCs/>
                <w:sz w:val="22"/>
                <w:szCs w:val="22"/>
              </w:rPr>
            </w:pPr>
          </w:p>
          <w:p w:rsidR="00E44EC8" w:rsidRDefault="00E44EC8">
            <w:pPr>
              <w:rPr>
                <w:b/>
                <w:bCs/>
                <w:sz w:val="22"/>
                <w:szCs w:val="22"/>
              </w:rPr>
            </w:pPr>
          </w:p>
        </w:tc>
        <w:tc>
          <w:tcPr>
            <w:tcW w:w="4653" w:type="dxa"/>
            <w:tcBorders>
              <w:top w:val="single" w:sz="4" w:space="0" w:color="auto"/>
              <w:left w:val="single" w:sz="4" w:space="0" w:color="auto"/>
              <w:bottom w:val="single" w:sz="4" w:space="0" w:color="auto"/>
              <w:right w:val="single" w:sz="4" w:space="0" w:color="auto"/>
            </w:tcBorders>
          </w:tcPr>
          <w:p w:rsidR="009A72CD" w:rsidRPr="00942206" w:rsidRDefault="009A72CD">
            <w:pPr>
              <w:jc w:val="both"/>
              <w:rPr>
                <w:bCs/>
                <w:sz w:val="22"/>
                <w:szCs w:val="22"/>
              </w:rPr>
            </w:pPr>
          </w:p>
          <w:p w:rsidR="009A72CD" w:rsidRPr="00942206" w:rsidRDefault="009A72CD">
            <w:pPr>
              <w:jc w:val="both"/>
              <w:rPr>
                <w:sz w:val="22"/>
                <w:szCs w:val="22"/>
              </w:rPr>
            </w:pPr>
            <w:r w:rsidRPr="00942206">
              <w:rPr>
                <w:bCs/>
                <w:sz w:val="22"/>
                <w:szCs w:val="22"/>
              </w:rPr>
              <w:t>Previous Matters:</w:t>
            </w:r>
          </w:p>
          <w:p w:rsidR="006C574E" w:rsidRPr="00942206" w:rsidRDefault="006C574E" w:rsidP="00AF0FD9">
            <w:pPr>
              <w:numPr>
                <w:ilvl w:val="0"/>
                <w:numId w:val="1"/>
              </w:numPr>
              <w:jc w:val="both"/>
              <w:rPr>
                <w:bCs/>
                <w:sz w:val="22"/>
                <w:szCs w:val="22"/>
                <w:u w:val="single"/>
              </w:rPr>
            </w:pPr>
            <w:r w:rsidRPr="00942206">
              <w:rPr>
                <w:sz w:val="22"/>
                <w:szCs w:val="22"/>
                <w:u w:val="single"/>
              </w:rPr>
              <w:t>Revision of STC by TGC Asia</w:t>
            </w:r>
          </w:p>
          <w:p w:rsidR="006C574E" w:rsidRPr="006918C6" w:rsidRDefault="00D86100" w:rsidP="00D156B1">
            <w:pPr>
              <w:ind w:left="720"/>
              <w:jc w:val="both"/>
              <w:rPr>
                <w:bCs/>
                <w:sz w:val="22"/>
                <w:szCs w:val="22"/>
                <w:u w:val="single"/>
              </w:rPr>
            </w:pPr>
            <w:r w:rsidRPr="00942206">
              <w:rPr>
                <w:bCs/>
                <w:sz w:val="22"/>
                <w:szCs w:val="22"/>
              </w:rPr>
              <w:t>Due to some</w:t>
            </w:r>
            <w:r w:rsidR="002F2507" w:rsidRPr="00942206">
              <w:rPr>
                <w:bCs/>
                <w:sz w:val="22"/>
                <w:szCs w:val="22"/>
              </w:rPr>
              <w:t xml:space="preserve"> restriction</w:t>
            </w:r>
            <w:r w:rsidR="00AF0FD9" w:rsidRPr="00942206">
              <w:rPr>
                <w:bCs/>
                <w:sz w:val="22"/>
                <w:szCs w:val="22"/>
              </w:rPr>
              <w:t xml:space="preserve"> by A</w:t>
            </w:r>
            <w:r w:rsidRPr="00942206">
              <w:rPr>
                <w:bCs/>
                <w:sz w:val="22"/>
                <w:szCs w:val="22"/>
              </w:rPr>
              <w:t>nthola, TGC has to lo</w:t>
            </w:r>
            <w:r w:rsidR="00D156B1">
              <w:rPr>
                <w:bCs/>
                <w:sz w:val="22"/>
                <w:szCs w:val="22"/>
              </w:rPr>
              <w:t>ok into more details for our STC.</w:t>
            </w:r>
          </w:p>
          <w:p w:rsidR="006918C6" w:rsidRDefault="006918C6" w:rsidP="00D156B1">
            <w:pPr>
              <w:ind w:left="720"/>
              <w:jc w:val="both"/>
              <w:rPr>
                <w:bCs/>
                <w:sz w:val="22"/>
                <w:szCs w:val="22"/>
              </w:rPr>
            </w:pPr>
          </w:p>
          <w:p w:rsidR="006918C6" w:rsidRPr="006918C6" w:rsidRDefault="006918C6" w:rsidP="006918C6">
            <w:pPr>
              <w:pStyle w:val="ListParagraph"/>
              <w:numPr>
                <w:ilvl w:val="0"/>
                <w:numId w:val="1"/>
              </w:numPr>
              <w:jc w:val="both"/>
              <w:rPr>
                <w:bCs/>
                <w:sz w:val="22"/>
                <w:szCs w:val="22"/>
              </w:rPr>
            </w:pPr>
            <w:r>
              <w:rPr>
                <w:bCs/>
                <w:sz w:val="22"/>
                <w:szCs w:val="22"/>
                <w:u w:val="single"/>
              </w:rPr>
              <w:t>CIDB &amp; SIRIM Issue:</w:t>
            </w:r>
          </w:p>
          <w:p w:rsidR="006918C6" w:rsidRPr="00891D2C" w:rsidRDefault="006918C6" w:rsidP="006918C6">
            <w:pPr>
              <w:pStyle w:val="ListParagraph"/>
              <w:jc w:val="both"/>
              <w:rPr>
                <w:bCs/>
                <w:sz w:val="22"/>
                <w:szCs w:val="22"/>
              </w:rPr>
            </w:pPr>
            <w:r w:rsidRPr="00891D2C">
              <w:rPr>
                <w:bCs/>
                <w:sz w:val="22"/>
                <w:szCs w:val="22"/>
              </w:rPr>
              <w:t>The reply from SIRIM as below:</w:t>
            </w:r>
          </w:p>
          <w:p w:rsidR="00891D2C" w:rsidRDefault="00F54971" w:rsidP="00891D2C">
            <w:pPr>
              <w:ind w:left="720" w:hanging="360"/>
              <w:rPr>
                <w:rFonts w:eastAsia="Times New Roman"/>
                <w:sz w:val="22"/>
                <w:szCs w:val="22"/>
                <w:lang w:val="en-MY"/>
              </w:rPr>
            </w:pPr>
            <w:r>
              <w:rPr>
                <w:rFonts w:eastAsia="Times New Roman"/>
                <w:sz w:val="22"/>
                <w:szCs w:val="22"/>
                <w:lang w:val="en-MY"/>
              </w:rPr>
              <w:t xml:space="preserve">      </w:t>
            </w:r>
            <w:r w:rsidR="005E358B" w:rsidRPr="00891D2C">
              <w:rPr>
                <w:rFonts w:eastAsia="Times New Roman"/>
                <w:sz w:val="22"/>
                <w:szCs w:val="22"/>
                <w:lang w:val="en-MY"/>
              </w:rPr>
              <w:t>“The charges actually according to mandays, if our client already confirm with the inspection scheduled, then we already assign our inspector and our inspector already commit with the job and go to the inspection location and waiting to perform the job. For this we need to re-charge you with the full amount because we are consider the job shall be perform. If the cancelation being done before the job proceed, then we will not re-charge you with the full amount. You also need to consider our manpower, because there a lot of cases the agent did not do the arrangement properly then will cause delay for the approval. We also have to impose the charges to ensure the commitment is there.</w:t>
            </w:r>
          </w:p>
          <w:p w:rsidR="00F54971" w:rsidRDefault="00F54971" w:rsidP="00891D2C">
            <w:pPr>
              <w:ind w:left="720" w:hanging="360"/>
              <w:rPr>
                <w:rFonts w:eastAsia="Times New Roman"/>
                <w:lang w:val="en-MY"/>
              </w:rPr>
            </w:pPr>
          </w:p>
          <w:p w:rsidR="006918C6" w:rsidRPr="00891D2C" w:rsidRDefault="005E358B" w:rsidP="00891D2C">
            <w:pPr>
              <w:ind w:left="720" w:hanging="360"/>
              <w:rPr>
                <w:rFonts w:eastAsia="Times New Roman"/>
                <w:lang w:val="en-MY"/>
              </w:rPr>
            </w:pPr>
            <w:r w:rsidRPr="00891D2C">
              <w:rPr>
                <w:rFonts w:eastAsia="Times New Roman"/>
                <w:sz w:val="14"/>
                <w:szCs w:val="14"/>
                <w:lang w:val="en-MY"/>
              </w:rPr>
              <w:t xml:space="preserve"> </w:t>
            </w:r>
            <w:r w:rsidR="00891D2C">
              <w:rPr>
                <w:rFonts w:eastAsia="Times New Roman"/>
                <w:sz w:val="14"/>
                <w:szCs w:val="14"/>
                <w:lang w:val="en-MY"/>
              </w:rPr>
              <w:t xml:space="preserve">          </w:t>
            </w:r>
            <w:r w:rsidRPr="00891D2C">
              <w:rPr>
                <w:rFonts w:eastAsia="Times New Roman"/>
                <w:sz w:val="22"/>
                <w:szCs w:val="22"/>
                <w:lang w:val="en-MY"/>
              </w:rPr>
              <w:t>For the return cargo, I will discuss further with my superior regarding this cases. And I will let u know the outcome.</w:t>
            </w:r>
          </w:p>
          <w:p w:rsidR="00D156B1" w:rsidRPr="00891D2C" w:rsidRDefault="00D156B1" w:rsidP="00D156B1">
            <w:pPr>
              <w:ind w:left="720"/>
              <w:jc w:val="both"/>
              <w:rPr>
                <w:bCs/>
                <w:sz w:val="22"/>
                <w:szCs w:val="22"/>
              </w:rPr>
            </w:pPr>
          </w:p>
          <w:p w:rsidR="009E1CD0" w:rsidRPr="00942206" w:rsidRDefault="009A72CD" w:rsidP="009E1CD0">
            <w:pPr>
              <w:numPr>
                <w:ilvl w:val="0"/>
                <w:numId w:val="1"/>
              </w:numPr>
              <w:jc w:val="both"/>
              <w:rPr>
                <w:bCs/>
                <w:sz w:val="22"/>
                <w:szCs w:val="22"/>
              </w:rPr>
            </w:pPr>
            <w:r w:rsidRPr="00942206">
              <w:rPr>
                <w:bCs/>
                <w:sz w:val="22"/>
                <w:szCs w:val="22"/>
                <w:u w:val="single"/>
              </w:rPr>
              <w:t>Committee Uniform:</w:t>
            </w:r>
          </w:p>
          <w:p w:rsidR="002F2507" w:rsidRDefault="00D156B1" w:rsidP="002F2507">
            <w:pPr>
              <w:ind w:left="720"/>
              <w:jc w:val="both"/>
              <w:rPr>
                <w:bCs/>
                <w:sz w:val="22"/>
                <w:szCs w:val="22"/>
              </w:rPr>
            </w:pPr>
            <w:r>
              <w:rPr>
                <w:bCs/>
                <w:sz w:val="22"/>
                <w:szCs w:val="22"/>
              </w:rPr>
              <w:t>As the embroidery (alignment) of the names on the F1 shirt was wrongly stitched on the men’s shirts, the committee agreed to reject and get the supplier to replace.</w:t>
            </w:r>
          </w:p>
          <w:p w:rsidR="00D156B1" w:rsidRPr="00942206" w:rsidRDefault="00D156B1" w:rsidP="002F2507">
            <w:pPr>
              <w:ind w:left="720"/>
              <w:jc w:val="both"/>
              <w:rPr>
                <w:bCs/>
                <w:sz w:val="22"/>
                <w:szCs w:val="22"/>
              </w:rPr>
            </w:pPr>
          </w:p>
          <w:p w:rsidR="009A72CD" w:rsidRPr="00942206" w:rsidRDefault="009A72CD">
            <w:pPr>
              <w:jc w:val="both"/>
              <w:rPr>
                <w:b/>
                <w:bCs/>
                <w:sz w:val="22"/>
                <w:szCs w:val="22"/>
              </w:rPr>
            </w:pPr>
            <w:r w:rsidRPr="00942206">
              <w:rPr>
                <w:b/>
                <w:bCs/>
                <w:sz w:val="22"/>
                <w:szCs w:val="22"/>
              </w:rPr>
              <w:t>President’s Report:</w:t>
            </w:r>
          </w:p>
          <w:p w:rsidR="00BD7F10" w:rsidRDefault="00D156B1">
            <w:pPr>
              <w:jc w:val="both"/>
              <w:rPr>
                <w:bCs/>
                <w:sz w:val="22"/>
                <w:szCs w:val="22"/>
              </w:rPr>
            </w:pPr>
            <w:r>
              <w:rPr>
                <w:bCs/>
                <w:sz w:val="22"/>
                <w:szCs w:val="22"/>
              </w:rPr>
              <w:t xml:space="preserve">Attended several Raya functions held by the ports; including Dato’ Rahim’s open house as well as the wedding of </w:t>
            </w:r>
            <w:r w:rsidR="00BD7F10">
              <w:rPr>
                <w:bCs/>
                <w:sz w:val="22"/>
                <w:szCs w:val="22"/>
              </w:rPr>
              <w:t>Dato’ Ramli’s daughter.</w:t>
            </w:r>
          </w:p>
          <w:p w:rsidR="009D4806" w:rsidRPr="00942206" w:rsidRDefault="009D4806">
            <w:pPr>
              <w:jc w:val="both"/>
              <w:rPr>
                <w:bCs/>
                <w:sz w:val="22"/>
                <w:szCs w:val="22"/>
              </w:rPr>
            </w:pPr>
          </w:p>
          <w:p w:rsidR="009A72CD" w:rsidRPr="00942206" w:rsidRDefault="009A72CD">
            <w:pPr>
              <w:jc w:val="both"/>
              <w:rPr>
                <w:rFonts w:eastAsia="Times New Roman"/>
                <w:sz w:val="22"/>
                <w:szCs w:val="22"/>
                <w:lang w:eastAsia="en-US"/>
              </w:rPr>
            </w:pPr>
            <w:r w:rsidRPr="00942206">
              <w:rPr>
                <w:rFonts w:eastAsia="Times New Roman"/>
                <w:b/>
                <w:sz w:val="22"/>
                <w:szCs w:val="22"/>
                <w:lang w:eastAsia="en-US"/>
              </w:rPr>
              <w:t>Vice President’s Report</w:t>
            </w:r>
            <w:r w:rsidRPr="00942206">
              <w:rPr>
                <w:rFonts w:eastAsia="Times New Roman"/>
                <w:sz w:val="22"/>
                <w:szCs w:val="22"/>
                <w:lang w:eastAsia="en-US"/>
              </w:rPr>
              <w:t>:</w:t>
            </w:r>
          </w:p>
          <w:p w:rsidR="00891D2C" w:rsidRDefault="00891D2C" w:rsidP="00891D2C">
            <w:pPr>
              <w:rPr>
                <w:rFonts w:eastAsia="Times New Roman"/>
                <w:sz w:val="22"/>
                <w:szCs w:val="22"/>
                <w:lang w:val="en-MY" w:eastAsia="en-US"/>
              </w:rPr>
            </w:pPr>
            <w:r>
              <w:rPr>
                <w:rFonts w:eastAsia="Times New Roman"/>
                <w:sz w:val="22"/>
                <w:szCs w:val="22"/>
                <w:lang w:val="en-MY" w:eastAsia="en-US"/>
              </w:rPr>
              <w:t xml:space="preserve">Attended the Raya function held by JKDM on 13/8 and received a certificate of appreciation for the working relationship extended by JPSFA. </w:t>
            </w:r>
          </w:p>
          <w:p w:rsidR="00891D2C" w:rsidRDefault="00891D2C" w:rsidP="00891D2C">
            <w:pPr>
              <w:rPr>
                <w:rFonts w:eastAsia="Times New Roman"/>
                <w:sz w:val="22"/>
                <w:szCs w:val="22"/>
                <w:lang w:val="en-MY" w:eastAsia="en-US"/>
              </w:rPr>
            </w:pPr>
          </w:p>
          <w:p w:rsidR="00F54971" w:rsidRDefault="00891D2C" w:rsidP="00891D2C">
            <w:pPr>
              <w:rPr>
                <w:rFonts w:eastAsia="Times New Roman"/>
                <w:sz w:val="22"/>
                <w:szCs w:val="22"/>
                <w:lang w:val="en-MY" w:eastAsia="en-US"/>
              </w:rPr>
            </w:pPr>
            <w:r>
              <w:rPr>
                <w:rFonts w:eastAsia="Times New Roman"/>
                <w:sz w:val="22"/>
                <w:szCs w:val="22"/>
                <w:lang w:val="en-MY" w:eastAsia="en-US"/>
              </w:rPr>
              <w:t>Prior to the Raya Function, custom organized a brief GST talk. We have raised a question on whether the consignee is allowed to claim GST based on’ electronic email invoice’  or fax copy invoice. Cu</w:t>
            </w:r>
            <w:r w:rsidR="00F54971">
              <w:rPr>
                <w:rFonts w:eastAsia="Times New Roman"/>
                <w:sz w:val="22"/>
                <w:szCs w:val="22"/>
                <w:lang w:val="en-MY" w:eastAsia="en-US"/>
              </w:rPr>
              <w:t xml:space="preserve">stoms said that Tax Invoice may be </w:t>
            </w:r>
          </w:p>
          <w:p w:rsidR="00F54971" w:rsidRDefault="00F54971" w:rsidP="00891D2C">
            <w:pPr>
              <w:rPr>
                <w:rFonts w:eastAsia="Times New Roman"/>
                <w:sz w:val="22"/>
                <w:szCs w:val="22"/>
                <w:lang w:val="en-MY" w:eastAsia="en-US"/>
              </w:rPr>
            </w:pPr>
          </w:p>
          <w:p w:rsidR="00891D2C" w:rsidRDefault="00891D2C" w:rsidP="00891D2C">
            <w:pPr>
              <w:rPr>
                <w:rFonts w:eastAsia="Times New Roman"/>
                <w:sz w:val="22"/>
                <w:szCs w:val="22"/>
                <w:lang w:val="en-MY" w:eastAsia="en-US"/>
              </w:rPr>
            </w:pPr>
            <w:r>
              <w:rPr>
                <w:rFonts w:eastAsia="Times New Roman"/>
                <w:sz w:val="22"/>
                <w:szCs w:val="22"/>
                <w:lang w:val="en-MY" w:eastAsia="en-US"/>
              </w:rPr>
              <w:t>issued electronically or in a printed form. Therefore, fax copy is acceptable. This is confirmed by Puan Eiryati Binti Elias, one of the speaker of the day.</w:t>
            </w:r>
          </w:p>
          <w:p w:rsidR="005E358B" w:rsidRDefault="005E358B">
            <w:pPr>
              <w:rPr>
                <w:rFonts w:eastAsia="Times New Roman"/>
                <w:sz w:val="22"/>
                <w:szCs w:val="22"/>
                <w:lang w:val="en-MY" w:eastAsia="en-US"/>
              </w:rPr>
            </w:pPr>
          </w:p>
          <w:p w:rsidR="009A72CD" w:rsidRPr="00942206" w:rsidRDefault="009A72CD" w:rsidP="005E358B">
            <w:pPr>
              <w:rPr>
                <w:b/>
                <w:bCs/>
                <w:sz w:val="22"/>
                <w:szCs w:val="22"/>
              </w:rPr>
            </w:pPr>
            <w:r w:rsidRPr="00942206">
              <w:rPr>
                <w:b/>
                <w:bCs/>
                <w:sz w:val="22"/>
                <w:szCs w:val="22"/>
              </w:rPr>
              <w:t>Treasurer’s Report:</w:t>
            </w:r>
          </w:p>
          <w:p w:rsidR="009A72CD" w:rsidRPr="00942206" w:rsidRDefault="009A72CD">
            <w:pPr>
              <w:jc w:val="both"/>
              <w:rPr>
                <w:sz w:val="22"/>
                <w:szCs w:val="22"/>
              </w:rPr>
            </w:pPr>
            <w:r w:rsidRPr="00942206">
              <w:rPr>
                <w:sz w:val="22"/>
                <w:szCs w:val="22"/>
              </w:rPr>
              <w:t>The balances as at 3</w:t>
            </w:r>
            <w:r w:rsidR="005E358B">
              <w:rPr>
                <w:sz w:val="22"/>
                <w:szCs w:val="22"/>
              </w:rPr>
              <w:t>1</w:t>
            </w:r>
            <w:r w:rsidR="005E358B" w:rsidRPr="005E358B">
              <w:rPr>
                <w:sz w:val="22"/>
                <w:szCs w:val="22"/>
                <w:vertAlign w:val="superscript"/>
              </w:rPr>
              <w:t>st</w:t>
            </w:r>
            <w:r w:rsidR="005E358B">
              <w:rPr>
                <w:sz w:val="22"/>
                <w:szCs w:val="22"/>
              </w:rPr>
              <w:t xml:space="preserve"> July</w:t>
            </w:r>
            <w:r w:rsidRPr="00942206">
              <w:rPr>
                <w:sz w:val="22"/>
                <w:szCs w:val="22"/>
              </w:rPr>
              <w:t xml:space="preserve"> 2015 stands at:</w:t>
            </w:r>
          </w:p>
          <w:p w:rsidR="009A72CD" w:rsidRPr="00942206" w:rsidRDefault="009411F3">
            <w:pPr>
              <w:jc w:val="both"/>
              <w:rPr>
                <w:sz w:val="22"/>
                <w:szCs w:val="22"/>
              </w:rPr>
            </w:pPr>
            <w:r w:rsidRPr="00942206">
              <w:rPr>
                <w:sz w:val="22"/>
                <w:szCs w:val="22"/>
              </w:rPr>
              <w:t>Cash in Bank: RM</w:t>
            </w:r>
            <w:r w:rsidR="00EE1D8C">
              <w:rPr>
                <w:sz w:val="22"/>
                <w:szCs w:val="22"/>
              </w:rPr>
              <w:t>117,109.04</w:t>
            </w:r>
          </w:p>
          <w:p w:rsidR="009A72CD" w:rsidRPr="00942206" w:rsidRDefault="009A72CD">
            <w:pPr>
              <w:jc w:val="both"/>
              <w:rPr>
                <w:sz w:val="22"/>
                <w:szCs w:val="22"/>
              </w:rPr>
            </w:pPr>
            <w:r w:rsidRPr="00942206">
              <w:rPr>
                <w:sz w:val="22"/>
                <w:szCs w:val="22"/>
              </w:rPr>
              <w:t>Fixed Deposit: RM2</w:t>
            </w:r>
            <w:r w:rsidR="00EE1D8C">
              <w:rPr>
                <w:sz w:val="22"/>
                <w:szCs w:val="22"/>
              </w:rPr>
              <w:t>51,014.30</w:t>
            </w:r>
          </w:p>
          <w:p w:rsidR="009A72CD" w:rsidRPr="00942206" w:rsidRDefault="009A72CD">
            <w:pPr>
              <w:jc w:val="both"/>
              <w:rPr>
                <w:sz w:val="22"/>
                <w:szCs w:val="22"/>
              </w:rPr>
            </w:pPr>
          </w:p>
          <w:p w:rsidR="000F45B6" w:rsidRPr="00942206" w:rsidRDefault="00EE1D8C" w:rsidP="00EE1D8C">
            <w:pPr>
              <w:jc w:val="both"/>
              <w:rPr>
                <w:sz w:val="22"/>
                <w:szCs w:val="22"/>
              </w:rPr>
            </w:pPr>
            <w:r>
              <w:rPr>
                <w:sz w:val="22"/>
                <w:szCs w:val="22"/>
              </w:rPr>
              <w:t>The high balance in the current account is from the collection from the advertisements and dinner tables.</w:t>
            </w:r>
          </w:p>
          <w:p w:rsidR="000F45B6" w:rsidRPr="00942206" w:rsidRDefault="000F45B6" w:rsidP="000F45B6">
            <w:pPr>
              <w:ind w:left="720"/>
              <w:jc w:val="both"/>
              <w:rPr>
                <w:sz w:val="22"/>
                <w:szCs w:val="22"/>
              </w:rPr>
            </w:pPr>
          </w:p>
          <w:p w:rsidR="000F45B6" w:rsidRPr="00942206" w:rsidRDefault="00747226" w:rsidP="000F45B6">
            <w:pPr>
              <w:jc w:val="both"/>
              <w:rPr>
                <w:sz w:val="22"/>
                <w:szCs w:val="22"/>
              </w:rPr>
            </w:pPr>
            <w:r w:rsidRPr="00942206">
              <w:rPr>
                <w:sz w:val="22"/>
                <w:szCs w:val="22"/>
              </w:rPr>
              <w:t>New</w:t>
            </w:r>
            <w:r w:rsidR="000F45B6" w:rsidRPr="00942206">
              <w:rPr>
                <w:sz w:val="22"/>
                <w:szCs w:val="22"/>
              </w:rPr>
              <w:t xml:space="preserve"> member</w:t>
            </w:r>
            <w:r w:rsidRPr="00942206">
              <w:rPr>
                <w:sz w:val="22"/>
                <w:szCs w:val="22"/>
              </w:rPr>
              <w:t xml:space="preserve">s for </w:t>
            </w:r>
            <w:r w:rsidR="00EE1D8C">
              <w:rPr>
                <w:sz w:val="22"/>
                <w:szCs w:val="22"/>
              </w:rPr>
              <w:t>August</w:t>
            </w:r>
            <w:r w:rsidRPr="00942206">
              <w:rPr>
                <w:sz w:val="22"/>
                <w:szCs w:val="22"/>
              </w:rPr>
              <w:t xml:space="preserve"> are :</w:t>
            </w:r>
          </w:p>
          <w:p w:rsidR="00523394" w:rsidRPr="00942206" w:rsidRDefault="00EE1D8C" w:rsidP="00021CE8">
            <w:pPr>
              <w:numPr>
                <w:ilvl w:val="0"/>
                <w:numId w:val="6"/>
              </w:numPr>
              <w:jc w:val="both"/>
              <w:rPr>
                <w:sz w:val="22"/>
                <w:szCs w:val="22"/>
              </w:rPr>
            </w:pPr>
            <w:r>
              <w:rPr>
                <w:sz w:val="22"/>
                <w:szCs w:val="22"/>
              </w:rPr>
              <w:t xml:space="preserve">Apex </w:t>
            </w:r>
            <w:r w:rsidR="00487F97">
              <w:rPr>
                <w:sz w:val="22"/>
                <w:szCs w:val="22"/>
              </w:rPr>
              <w:t>Container</w:t>
            </w:r>
          </w:p>
          <w:p w:rsidR="00021CE8" w:rsidRDefault="00EE1D8C" w:rsidP="00021CE8">
            <w:pPr>
              <w:numPr>
                <w:ilvl w:val="0"/>
                <w:numId w:val="6"/>
              </w:numPr>
              <w:jc w:val="both"/>
              <w:rPr>
                <w:sz w:val="22"/>
                <w:szCs w:val="22"/>
              </w:rPr>
            </w:pPr>
            <w:r>
              <w:rPr>
                <w:sz w:val="22"/>
                <w:szCs w:val="22"/>
              </w:rPr>
              <w:t>Peninsula Transport</w:t>
            </w:r>
          </w:p>
          <w:p w:rsidR="00021CE8" w:rsidRPr="00471F74" w:rsidRDefault="00EE1D8C" w:rsidP="00471F74">
            <w:pPr>
              <w:numPr>
                <w:ilvl w:val="0"/>
                <w:numId w:val="6"/>
              </w:numPr>
              <w:jc w:val="both"/>
              <w:rPr>
                <w:sz w:val="22"/>
                <w:szCs w:val="22"/>
              </w:rPr>
            </w:pPr>
            <w:r>
              <w:rPr>
                <w:sz w:val="22"/>
                <w:szCs w:val="22"/>
              </w:rPr>
              <w:t>Star Pacific Lines</w:t>
            </w:r>
          </w:p>
          <w:p w:rsidR="009A72CD" w:rsidRPr="00942206" w:rsidRDefault="009A72CD">
            <w:pPr>
              <w:jc w:val="both"/>
              <w:rPr>
                <w:sz w:val="22"/>
                <w:szCs w:val="22"/>
              </w:rPr>
            </w:pPr>
            <w:r w:rsidRPr="00942206">
              <w:rPr>
                <w:sz w:val="22"/>
                <w:szCs w:val="22"/>
              </w:rPr>
              <w:t xml:space="preserve">To date we have </w:t>
            </w:r>
            <w:r w:rsidR="00EE1D8C" w:rsidRPr="00942206">
              <w:rPr>
                <w:sz w:val="22"/>
                <w:szCs w:val="22"/>
              </w:rPr>
              <w:t>1</w:t>
            </w:r>
            <w:r w:rsidR="00EE1D8C">
              <w:rPr>
                <w:sz w:val="22"/>
                <w:szCs w:val="22"/>
              </w:rPr>
              <w:t>12 members</w:t>
            </w:r>
            <w:r w:rsidR="00021CE8" w:rsidRPr="00942206">
              <w:rPr>
                <w:sz w:val="22"/>
                <w:szCs w:val="22"/>
              </w:rPr>
              <w:t>.</w:t>
            </w:r>
          </w:p>
          <w:p w:rsidR="000F45B6" w:rsidRPr="00942206" w:rsidRDefault="000F45B6">
            <w:pPr>
              <w:jc w:val="both"/>
              <w:rPr>
                <w:sz w:val="22"/>
                <w:szCs w:val="22"/>
              </w:rPr>
            </w:pPr>
          </w:p>
          <w:p w:rsidR="00864BC1" w:rsidRDefault="00C256C2" w:rsidP="00C256C2">
            <w:pPr>
              <w:jc w:val="both"/>
              <w:rPr>
                <w:b/>
                <w:sz w:val="22"/>
                <w:szCs w:val="22"/>
              </w:rPr>
            </w:pPr>
            <w:r w:rsidRPr="00942206">
              <w:rPr>
                <w:b/>
                <w:sz w:val="22"/>
                <w:szCs w:val="22"/>
              </w:rPr>
              <w:t>23</w:t>
            </w:r>
            <w:r w:rsidRPr="00942206">
              <w:rPr>
                <w:b/>
                <w:sz w:val="22"/>
                <w:szCs w:val="22"/>
                <w:vertAlign w:val="superscript"/>
              </w:rPr>
              <w:t>rd</w:t>
            </w:r>
            <w:r w:rsidRPr="00942206">
              <w:rPr>
                <w:b/>
                <w:sz w:val="22"/>
                <w:szCs w:val="22"/>
              </w:rPr>
              <w:t xml:space="preserve"> Anniversary:</w:t>
            </w:r>
          </w:p>
          <w:p w:rsidR="007D08CE" w:rsidRPr="006D717E" w:rsidRDefault="00864BC1" w:rsidP="006D717E">
            <w:pPr>
              <w:jc w:val="both"/>
              <w:rPr>
                <w:sz w:val="22"/>
                <w:szCs w:val="22"/>
              </w:rPr>
            </w:pPr>
            <w:r>
              <w:rPr>
                <w:sz w:val="22"/>
                <w:szCs w:val="22"/>
              </w:rPr>
              <w:t xml:space="preserve">So far, we have secured RM40,500 in advertisements and 62.4 dinner tables. As we have committed to a minimum of 70 tables with the restaurant, the committee will put in extra effort to achieve the target set. </w:t>
            </w:r>
          </w:p>
          <w:p w:rsidR="007D08CE" w:rsidRPr="00942206" w:rsidRDefault="007D08CE" w:rsidP="007D08CE">
            <w:pPr>
              <w:ind w:left="720"/>
              <w:jc w:val="both"/>
              <w:rPr>
                <w:sz w:val="22"/>
                <w:szCs w:val="22"/>
              </w:rPr>
            </w:pPr>
          </w:p>
          <w:p w:rsidR="00C256C2" w:rsidRPr="00942206" w:rsidRDefault="00C256C2" w:rsidP="00C256C2">
            <w:pPr>
              <w:jc w:val="both"/>
              <w:rPr>
                <w:sz w:val="22"/>
                <w:szCs w:val="22"/>
              </w:rPr>
            </w:pPr>
            <w:r w:rsidRPr="00942206">
              <w:rPr>
                <w:sz w:val="22"/>
                <w:szCs w:val="22"/>
              </w:rPr>
              <w:t xml:space="preserve">Meanwhile, the following </w:t>
            </w:r>
            <w:r w:rsidR="006D717E">
              <w:rPr>
                <w:sz w:val="22"/>
                <w:szCs w:val="22"/>
              </w:rPr>
              <w:t>have been finalized:</w:t>
            </w:r>
          </w:p>
          <w:p w:rsidR="00C256C2" w:rsidRPr="006D717E" w:rsidRDefault="006D717E" w:rsidP="00C256C2">
            <w:pPr>
              <w:numPr>
                <w:ilvl w:val="0"/>
                <w:numId w:val="2"/>
              </w:numPr>
              <w:jc w:val="both"/>
              <w:rPr>
                <w:sz w:val="22"/>
                <w:szCs w:val="22"/>
              </w:rPr>
            </w:pPr>
            <w:r w:rsidRPr="006D717E">
              <w:rPr>
                <w:sz w:val="22"/>
                <w:szCs w:val="22"/>
              </w:rPr>
              <w:t>Committee to take group corporate photo and individual portrait photo at Little Chai Studio on 25</w:t>
            </w:r>
            <w:r w:rsidRPr="006D717E">
              <w:rPr>
                <w:sz w:val="22"/>
                <w:szCs w:val="22"/>
                <w:vertAlign w:val="superscript"/>
              </w:rPr>
              <w:t>th</w:t>
            </w:r>
            <w:r w:rsidRPr="006D717E">
              <w:rPr>
                <w:sz w:val="22"/>
                <w:szCs w:val="22"/>
              </w:rPr>
              <w:t xml:space="preserve"> August at 2.00 pm.</w:t>
            </w:r>
          </w:p>
          <w:p w:rsidR="006D717E" w:rsidRPr="006D717E" w:rsidRDefault="00BD50E0" w:rsidP="006D717E">
            <w:pPr>
              <w:numPr>
                <w:ilvl w:val="0"/>
                <w:numId w:val="2"/>
              </w:numPr>
              <w:jc w:val="both"/>
              <w:rPr>
                <w:sz w:val="22"/>
                <w:szCs w:val="22"/>
              </w:rPr>
            </w:pPr>
            <w:r w:rsidRPr="00942206">
              <w:rPr>
                <w:sz w:val="22"/>
                <w:szCs w:val="22"/>
              </w:rPr>
              <w:t>Table Draw</w:t>
            </w:r>
            <w:r w:rsidR="006D717E">
              <w:rPr>
                <w:sz w:val="22"/>
                <w:szCs w:val="22"/>
              </w:rPr>
              <w:t xml:space="preserve"> -20 prizes (JPSFA towels)</w:t>
            </w:r>
          </w:p>
          <w:p w:rsidR="007D08CE" w:rsidRDefault="007D08CE" w:rsidP="00C256C2">
            <w:pPr>
              <w:numPr>
                <w:ilvl w:val="0"/>
                <w:numId w:val="2"/>
              </w:numPr>
              <w:jc w:val="both"/>
              <w:rPr>
                <w:sz w:val="22"/>
                <w:szCs w:val="22"/>
              </w:rPr>
            </w:pPr>
            <w:r w:rsidRPr="00942206">
              <w:rPr>
                <w:sz w:val="22"/>
                <w:szCs w:val="22"/>
              </w:rPr>
              <w:t>Invitation card</w:t>
            </w:r>
            <w:r w:rsidR="006D717E">
              <w:rPr>
                <w:sz w:val="22"/>
                <w:szCs w:val="22"/>
              </w:rPr>
              <w:t>s – 10 pieces</w:t>
            </w:r>
          </w:p>
          <w:p w:rsidR="00801373" w:rsidRDefault="00801373" w:rsidP="00C256C2">
            <w:pPr>
              <w:numPr>
                <w:ilvl w:val="0"/>
                <w:numId w:val="2"/>
              </w:numPr>
              <w:jc w:val="both"/>
              <w:rPr>
                <w:sz w:val="22"/>
                <w:szCs w:val="22"/>
              </w:rPr>
            </w:pPr>
            <w:r>
              <w:rPr>
                <w:sz w:val="22"/>
                <w:szCs w:val="22"/>
              </w:rPr>
              <w:t>Corsage for Guest of Honor</w:t>
            </w:r>
          </w:p>
          <w:p w:rsidR="00801373" w:rsidRDefault="00801373" w:rsidP="00C256C2">
            <w:pPr>
              <w:numPr>
                <w:ilvl w:val="0"/>
                <w:numId w:val="2"/>
              </w:numPr>
              <w:jc w:val="both"/>
              <w:rPr>
                <w:sz w:val="22"/>
                <w:szCs w:val="22"/>
              </w:rPr>
            </w:pPr>
            <w:r>
              <w:rPr>
                <w:sz w:val="22"/>
                <w:szCs w:val="22"/>
              </w:rPr>
              <w:t>Program to include National Anthem, Lagu Johor, and m</w:t>
            </w:r>
            <w:r w:rsidR="005D1B78">
              <w:rPr>
                <w:sz w:val="22"/>
                <w:szCs w:val="22"/>
              </w:rPr>
              <w:t>o</w:t>
            </w:r>
            <w:r>
              <w:rPr>
                <w:sz w:val="22"/>
                <w:szCs w:val="22"/>
              </w:rPr>
              <w:t>mento presentation to Dato’ Rahim.</w:t>
            </w:r>
          </w:p>
          <w:p w:rsidR="00801373" w:rsidRDefault="00801373" w:rsidP="00C256C2">
            <w:pPr>
              <w:numPr>
                <w:ilvl w:val="0"/>
                <w:numId w:val="2"/>
              </w:numPr>
              <w:jc w:val="both"/>
              <w:rPr>
                <w:sz w:val="22"/>
                <w:szCs w:val="22"/>
              </w:rPr>
            </w:pPr>
            <w:r>
              <w:rPr>
                <w:sz w:val="22"/>
                <w:szCs w:val="22"/>
              </w:rPr>
              <w:t xml:space="preserve"> Lucky Draw – 25 prizes at a tentative budget of RM5000.</w:t>
            </w:r>
          </w:p>
          <w:p w:rsidR="00801373" w:rsidRDefault="00801373" w:rsidP="00801373">
            <w:pPr>
              <w:ind w:left="720"/>
              <w:jc w:val="both"/>
              <w:rPr>
                <w:sz w:val="22"/>
                <w:szCs w:val="22"/>
              </w:rPr>
            </w:pPr>
          </w:p>
          <w:p w:rsidR="00801373" w:rsidRDefault="00801373" w:rsidP="00801373">
            <w:pPr>
              <w:jc w:val="both"/>
              <w:rPr>
                <w:sz w:val="22"/>
                <w:szCs w:val="22"/>
              </w:rPr>
            </w:pPr>
            <w:r>
              <w:rPr>
                <w:sz w:val="22"/>
                <w:szCs w:val="22"/>
              </w:rPr>
              <w:t xml:space="preserve">Mr. Michael said that in is important that the souvenir booklet should </w:t>
            </w:r>
            <w:r w:rsidR="00603D3F">
              <w:rPr>
                <w:sz w:val="22"/>
                <w:szCs w:val="22"/>
              </w:rPr>
              <w:t xml:space="preserve">also </w:t>
            </w:r>
            <w:r>
              <w:rPr>
                <w:sz w:val="22"/>
                <w:szCs w:val="22"/>
              </w:rPr>
              <w:t xml:space="preserve">carry articles that are of interest to the guests instead of just purely on </w:t>
            </w:r>
            <w:r w:rsidR="00603D3F">
              <w:rPr>
                <w:sz w:val="22"/>
                <w:szCs w:val="22"/>
              </w:rPr>
              <w:t>advertisements. Hence, it is proposed that the following articles be considered to be included:</w:t>
            </w:r>
          </w:p>
          <w:p w:rsidR="00603D3F" w:rsidRDefault="00603D3F" w:rsidP="00801373">
            <w:pPr>
              <w:jc w:val="both"/>
              <w:rPr>
                <w:sz w:val="22"/>
                <w:szCs w:val="22"/>
              </w:rPr>
            </w:pPr>
          </w:p>
          <w:p w:rsidR="00603D3F" w:rsidRDefault="00603D3F" w:rsidP="00603D3F">
            <w:pPr>
              <w:pStyle w:val="ListParagraph"/>
              <w:numPr>
                <w:ilvl w:val="0"/>
                <w:numId w:val="8"/>
              </w:numPr>
              <w:jc w:val="both"/>
              <w:rPr>
                <w:sz w:val="22"/>
                <w:szCs w:val="22"/>
              </w:rPr>
            </w:pPr>
            <w:r>
              <w:rPr>
                <w:sz w:val="22"/>
                <w:szCs w:val="22"/>
              </w:rPr>
              <w:t xml:space="preserve">Marine Insurance </w:t>
            </w:r>
          </w:p>
          <w:p w:rsidR="00603D3F" w:rsidRDefault="00603D3F" w:rsidP="00603D3F">
            <w:pPr>
              <w:pStyle w:val="ListParagraph"/>
              <w:jc w:val="both"/>
              <w:rPr>
                <w:sz w:val="22"/>
                <w:szCs w:val="22"/>
              </w:rPr>
            </w:pPr>
          </w:p>
          <w:p w:rsidR="00603D3F" w:rsidRDefault="00603D3F" w:rsidP="00603D3F">
            <w:pPr>
              <w:pStyle w:val="ListParagraph"/>
              <w:numPr>
                <w:ilvl w:val="0"/>
                <w:numId w:val="8"/>
              </w:numPr>
              <w:jc w:val="both"/>
              <w:rPr>
                <w:sz w:val="22"/>
                <w:szCs w:val="22"/>
              </w:rPr>
            </w:pPr>
            <w:r>
              <w:rPr>
                <w:sz w:val="22"/>
                <w:szCs w:val="22"/>
              </w:rPr>
              <w:t>Incoterm</w:t>
            </w:r>
          </w:p>
          <w:p w:rsidR="00603D3F" w:rsidRPr="00603D3F" w:rsidRDefault="00603D3F" w:rsidP="00603D3F">
            <w:pPr>
              <w:jc w:val="both"/>
              <w:rPr>
                <w:sz w:val="22"/>
                <w:szCs w:val="22"/>
              </w:rPr>
            </w:pPr>
          </w:p>
          <w:p w:rsidR="00603D3F" w:rsidRDefault="00603D3F" w:rsidP="00603D3F">
            <w:pPr>
              <w:pStyle w:val="ListParagraph"/>
              <w:numPr>
                <w:ilvl w:val="0"/>
                <w:numId w:val="8"/>
              </w:numPr>
              <w:jc w:val="both"/>
              <w:rPr>
                <w:sz w:val="22"/>
                <w:szCs w:val="22"/>
              </w:rPr>
            </w:pPr>
            <w:r>
              <w:rPr>
                <w:sz w:val="22"/>
                <w:szCs w:val="22"/>
              </w:rPr>
              <w:t>Types of BL and their definitions.</w:t>
            </w:r>
          </w:p>
          <w:p w:rsidR="00603D3F" w:rsidRPr="00603D3F" w:rsidRDefault="00603D3F" w:rsidP="00603D3F">
            <w:pPr>
              <w:jc w:val="both"/>
              <w:rPr>
                <w:sz w:val="22"/>
                <w:szCs w:val="22"/>
              </w:rPr>
            </w:pPr>
          </w:p>
          <w:p w:rsidR="00603D3F" w:rsidRDefault="00603D3F" w:rsidP="00603D3F">
            <w:pPr>
              <w:pStyle w:val="ListParagraph"/>
              <w:numPr>
                <w:ilvl w:val="0"/>
                <w:numId w:val="8"/>
              </w:numPr>
              <w:jc w:val="both"/>
              <w:rPr>
                <w:sz w:val="22"/>
                <w:szCs w:val="22"/>
              </w:rPr>
            </w:pPr>
            <w:r>
              <w:rPr>
                <w:sz w:val="22"/>
                <w:szCs w:val="22"/>
              </w:rPr>
              <w:t>Relevant contact list for members’ convenience and reference.</w:t>
            </w:r>
          </w:p>
          <w:p w:rsidR="00603D3F" w:rsidRPr="00603D3F" w:rsidRDefault="00603D3F" w:rsidP="00603D3F">
            <w:pPr>
              <w:jc w:val="both"/>
              <w:rPr>
                <w:sz w:val="22"/>
                <w:szCs w:val="22"/>
              </w:rPr>
            </w:pPr>
          </w:p>
          <w:p w:rsidR="00603D3F" w:rsidRDefault="00603D3F" w:rsidP="00603D3F">
            <w:pPr>
              <w:pStyle w:val="ListParagraph"/>
              <w:numPr>
                <w:ilvl w:val="0"/>
                <w:numId w:val="8"/>
              </w:numPr>
              <w:jc w:val="both"/>
              <w:rPr>
                <w:sz w:val="22"/>
                <w:szCs w:val="22"/>
              </w:rPr>
            </w:pPr>
            <w:r>
              <w:rPr>
                <w:sz w:val="22"/>
                <w:szCs w:val="22"/>
              </w:rPr>
              <w:t>Achievements of JPSFA</w:t>
            </w:r>
          </w:p>
          <w:p w:rsidR="00603D3F" w:rsidRPr="00603D3F" w:rsidRDefault="00603D3F" w:rsidP="00603D3F">
            <w:pPr>
              <w:jc w:val="both"/>
              <w:rPr>
                <w:sz w:val="22"/>
                <w:szCs w:val="22"/>
              </w:rPr>
            </w:pPr>
          </w:p>
          <w:p w:rsidR="00603D3F" w:rsidRDefault="00603D3F" w:rsidP="00603D3F">
            <w:pPr>
              <w:pStyle w:val="ListParagraph"/>
              <w:numPr>
                <w:ilvl w:val="0"/>
                <w:numId w:val="8"/>
              </w:numPr>
              <w:jc w:val="both"/>
              <w:rPr>
                <w:sz w:val="22"/>
                <w:szCs w:val="22"/>
              </w:rPr>
            </w:pPr>
            <w:r>
              <w:rPr>
                <w:sz w:val="22"/>
                <w:szCs w:val="22"/>
              </w:rPr>
              <w:t>Interviews / feedbacks from terminals etc.</w:t>
            </w:r>
          </w:p>
          <w:p w:rsidR="00603D3F" w:rsidRDefault="00603D3F" w:rsidP="00471F74">
            <w:pPr>
              <w:jc w:val="both"/>
              <w:rPr>
                <w:sz w:val="22"/>
                <w:szCs w:val="22"/>
              </w:rPr>
            </w:pPr>
          </w:p>
          <w:p w:rsidR="00471F74" w:rsidRPr="00471F74" w:rsidRDefault="00471F74" w:rsidP="00471F74">
            <w:pPr>
              <w:jc w:val="both"/>
              <w:rPr>
                <w:sz w:val="22"/>
                <w:szCs w:val="22"/>
              </w:rPr>
            </w:pPr>
            <w:r>
              <w:rPr>
                <w:sz w:val="22"/>
                <w:szCs w:val="22"/>
              </w:rPr>
              <w:t>The souvenir booklet is likely to be 36 page + 6 covers.</w:t>
            </w:r>
          </w:p>
          <w:p w:rsidR="007D08CE" w:rsidRDefault="007D08CE" w:rsidP="000B5F1D">
            <w:pPr>
              <w:jc w:val="both"/>
              <w:rPr>
                <w:sz w:val="22"/>
                <w:szCs w:val="22"/>
              </w:rPr>
            </w:pPr>
          </w:p>
          <w:p w:rsidR="00603D3F" w:rsidRDefault="00471F74" w:rsidP="000B5F1D">
            <w:pPr>
              <w:jc w:val="both"/>
              <w:rPr>
                <w:sz w:val="22"/>
                <w:szCs w:val="22"/>
              </w:rPr>
            </w:pPr>
            <w:r>
              <w:rPr>
                <w:sz w:val="22"/>
                <w:szCs w:val="22"/>
                <w:u w:val="single"/>
              </w:rPr>
              <w:t>Karaoke Contest:</w:t>
            </w:r>
          </w:p>
          <w:p w:rsidR="00471F74" w:rsidRDefault="00471F74" w:rsidP="000B5F1D">
            <w:pPr>
              <w:jc w:val="both"/>
              <w:rPr>
                <w:sz w:val="22"/>
                <w:szCs w:val="22"/>
              </w:rPr>
            </w:pPr>
            <w:r>
              <w:rPr>
                <w:sz w:val="22"/>
                <w:szCs w:val="22"/>
              </w:rPr>
              <w:t>So far we have 17 participants who will sing in the preliminary round on 21</w:t>
            </w:r>
            <w:r w:rsidRPr="00471F74">
              <w:rPr>
                <w:sz w:val="22"/>
                <w:szCs w:val="22"/>
                <w:vertAlign w:val="superscript"/>
              </w:rPr>
              <w:t>st</w:t>
            </w:r>
            <w:r>
              <w:rPr>
                <w:sz w:val="22"/>
                <w:szCs w:val="22"/>
              </w:rPr>
              <w:t xml:space="preserve"> August at TAM KTV. Six will be chosen to sing live at the dinner on 9</w:t>
            </w:r>
            <w:r w:rsidRPr="00471F74">
              <w:rPr>
                <w:sz w:val="22"/>
                <w:szCs w:val="22"/>
                <w:vertAlign w:val="superscript"/>
              </w:rPr>
              <w:t>th</w:t>
            </w:r>
            <w:r>
              <w:rPr>
                <w:sz w:val="22"/>
                <w:szCs w:val="22"/>
              </w:rPr>
              <w:t xml:space="preserve"> October. </w:t>
            </w:r>
          </w:p>
          <w:p w:rsidR="00603D3F" w:rsidRPr="00942206" w:rsidRDefault="00603D3F" w:rsidP="000B5F1D">
            <w:pPr>
              <w:jc w:val="both"/>
              <w:rPr>
                <w:sz w:val="22"/>
                <w:szCs w:val="22"/>
              </w:rPr>
            </w:pPr>
          </w:p>
          <w:p w:rsidR="009A72CD" w:rsidRPr="00942206" w:rsidRDefault="00764373">
            <w:pPr>
              <w:jc w:val="both"/>
              <w:rPr>
                <w:sz w:val="22"/>
                <w:szCs w:val="22"/>
              </w:rPr>
            </w:pPr>
            <w:r>
              <w:rPr>
                <w:b/>
                <w:sz w:val="22"/>
                <w:szCs w:val="22"/>
              </w:rPr>
              <w:t>GST Issues</w:t>
            </w:r>
            <w:r w:rsidR="009A72CD" w:rsidRPr="00942206">
              <w:rPr>
                <w:b/>
                <w:sz w:val="22"/>
                <w:szCs w:val="22"/>
              </w:rPr>
              <w:t>:</w:t>
            </w:r>
          </w:p>
          <w:p w:rsidR="007F469A" w:rsidRDefault="00764373" w:rsidP="00F73A6E">
            <w:pPr>
              <w:jc w:val="both"/>
              <w:rPr>
                <w:rFonts w:eastAsia="Times New Roman"/>
                <w:sz w:val="22"/>
                <w:szCs w:val="22"/>
                <w:lang w:val="en-MY"/>
              </w:rPr>
            </w:pPr>
            <w:r>
              <w:rPr>
                <w:rFonts w:eastAsia="Times New Roman"/>
                <w:sz w:val="22"/>
                <w:szCs w:val="22"/>
                <w:lang w:val="en-MY"/>
              </w:rPr>
              <w:t xml:space="preserve">En. Ismail of Far Eastern Freight joined in this segment of the meeting to raise his uncertainty on the GST charges for local services billed to the principle. </w:t>
            </w:r>
            <w:r w:rsidR="005D1B78">
              <w:rPr>
                <w:rFonts w:eastAsia="Times New Roman"/>
                <w:sz w:val="22"/>
                <w:szCs w:val="22"/>
                <w:lang w:val="en-MY"/>
              </w:rPr>
              <w:t>Mr. Michael informed</w:t>
            </w:r>
            <w:r w:rsidR="00AE3D47">
              <w:rPr>
                <w:rFonts w:eastAsia="Times New Roman"/>
                <w:sz w:val="22"/>
                <w:szCs w:val="22"/>
                <w:lang w:val="en-MY"/>
              </w:rPr>
              <w:t xml:space="preserve"> him that further to our meeting with Johor Port, they have agreed tha</w:t>
            </w:r>
            <w:r w:rsidR="005D1B78">
              <w:rPr>
                <w:rFonts w:eastAsia="Times New Roman"/>
                <w:sz w:val="22"/>
                <w:szCs w:val="22"/>
                <w:lang w:val="en-MY"/>
              </w:rPr>
              <w:t>t they can invoice the principal</w:t>
            </w:r>
            <w:r w:rsidR="00AE3D47">
              <w:rPr>
                <w:rFonts w:eastAsia="Times New Roman"/>
                <w:sz w:val="22"/>
                <w:szCs w:val="22"/>
                <w:lang w:val="en-MY"/>
              </w:rPr>
              <w:t xml:space="preserve"> (c/o the agent) for it to be zero rated. Otherwise, all local arrangements done by agents are standard rated. Although the secretariat </w:t>
            </w:r>
            <w:r w:rsidR="001E5D0F">
              <w:rPr>
                <w:rFonts w:eastAsia="Times New Roman"/>
                <w:sz w:val="22"/>
                <w:szCs w:val="22"/>
                <w:lang w:val="en-MY"/>
              </w:rPr>
              <w:t>will update the website of any amendments on the DG decision, all members should take the initiative to search for information from Customs GST website.</w:t>
            </w:r>
            <w:r w:rsidR="00215648">
              <w:rPr>
                <w:rFonts w:eastAsia="Times New Roman"/>
                <w:sz w:val="22"/>
                <w:szCs w:val="22"/>
                <w:lang w:val="en-MY"/>
              </w:rPr>
              <w:t xml:space="preserve"> In the meantime, Mr. Michael will try to fix a meeting with Customs GST dept to clarify En. Ismail’s concerns.</w:t>
            </w:r>
          </w:p>
          <w:p w:rsidR="001E5D0F" w:rsidRDefault="001E5D0F" w:rsidP="00F73A6E">
            <w:pPr>
              <w:jc w:val="both"/>
              <w:rPr>
                <w:rFonts w:eastAsia="Times New Roman"/>
                <w:sz w:val="22"/>
                <w:szCs w:val="22"/>
                <w:lang w:val="en-MY"/>
              </w:rPr>
            </w:pPr>
          </w:p>
          <w:p w:rsidR="001E5D0F" w:rsidRDefault="00215648" w:rsidP="00F73A6E">
            <w:pPr>
              <w:jc w:val="both"/>
              <w:rPr>
                <w:rFonts w:eastAsia="Times New Roman"/>
                <w:sz w:val="22"/>
                <w:szCs w:val="22"/>
                <w:lang w:val="en-MY"/>
              </w:rPr>
            </w:pPr>
            <w:r>
              <w:rPr>
                <w:rFonts w:eastAsia="Times New Roman"/>
                <w:b/>
                <w:sz w:val="22"/>
                <w:szCs w:val="22"/>
                <w:lang w:val="en-MY"/>
              </w:rPr>
              <w:t>Other Matters:</w:t>
            </w:r>
          </w:p>
          <w:p w:rsidR="00215648" w:rsidRDefault="00215648" w:rsidP="00F73A6E">
            <w:pPr>
              <w:jc w:val="both"/>
              <w:rPr>
                <w:rFonts w:eastAsia="Times New Roman"/>
                <w:sz w:val="22"/>
                <w:szCs w:val="22"/>
                <w:lang w:val="en-MY"/>
              </w:rPr>
            </w:pPr>
            <w:r>
              <w:rPr>
                <w:rFonts w:eastAsia="Times New Roman"/>
                <w:sz w:val="22"/>
                <w:szCs w:val="22"/>
                <w:u w:val="single"/>
                <w:lang w:val="en-MY"/>
              </w:rPr>
              <w:t>Bank Account Signatories:</w:t>
            </w:r>
          </w:p>
          <w:p w:rsidR="00215648" w:rsidRPr="00215648" w:rsidRDefault="00215648" w:rsidP="00F73A6E">
            <w:pPr>
              <w:jc w:val="both"/>
              <w:rPr>
                <w:rFonts w:eastAsia="Times New Roman"/>
                <w:sz w:val="22"/>
                <w:szCs w:val="22"/>
                <w:lang w:val="en-MY"/>
              </w:rPr>
            </w:pPr>
            <w:r>
              <w:rPr>
                <w:rFonts w:eastAsia="Times New Roman"/>
                <w:sz w:val="22"/>
                <w:szCs w:val="22"/>
                <w:lang w:val="en-MY"/>
              </w:rPr>
              <w:t xml:space="preserve">The Committee agreed to include the Honorary Secretary, Mr. William Chan Chee Chung as signatory for </w:t>
            </w:r>
            <w:r w:rsidR="00F54971">
              <w:rPr>
                <w:rFonts w:eastAsia="Times New Roman"/>
                <w:sz w:val="22"/>
                <w:szCs w:val="22"/>
                <w:lang w:val="en-MY"/>
              </w:rPr>
              <w:t xml:space="preserve">all </w:t>
            </w:r>
            <w:r>
              <w:rPr>
                <w:rFonts w:eastAsia="Times New Roman"/>
                <w:sz w:val="22"/>
                <w:szCs w:val="22"/>
                <w:lang w:val="en-MY"/>
              </w:rPr>
              <w:t>JPSFA’s ac</w:t>
            </w:r>
            <w:r w:rsidR="00F54971">
              <w:rPr>
                <w:rFonts w:eastAsia="Times New Roman"/>
                <w:sz w:val="22"/>
                <w:szCs w:val="22"/>
                <w:lang w:val="en-MY"/>
              </w:rPr>
              <w:t>counts with Public Bank Berhad.</w:t>
            </w:r>
          </w:p>
          <w:p w:rsidR="007F469A" w:rsidRPr="00942206" w:rsidRDefault="007F469A" w:rsidP="006810AA">
            <w:pPr>
              <w:jc w:val="both"/>
              <w:rPr>
                <w:rFonts w:eastAsia="Times New Roman"/>
                <w:sz w:val="22"/>
                <w:szCs w:val="22"/>
                <w:lang w:val="en-MY"/>
              </w:rPr>
            </w:pPr>
          </w:p>
          <w:p w:rsidR="00E44EC8" w:rsidRDefault="00330E6C" w:rsidP="006810AA">
            <w:pPr>
              <w:jc w:val="both"/>
              <w:rPr>
                <w:rFonts w:eastAsia="Times New Roman"/>
                <w:sz w:val="22"/>
                <w:szCs w:val="22"/>
                <w:lang w:val="en-MY"/>
              </w:rPr>
            </w:pPr>
            <w:r>
              <w:rPr>
                <w:rFonts w:eastAsia="Times New Roman"/>
                <w:sz w:val="22"/>
                <w:szCs w:val="22"/>
                <w:u w:val="single"/>
                <w:lang w:val="en-MY"/>
              </w:rPr>
              <w:t>JPSFA Trustees:</w:t>
            </w:r>
          </w:p>
          <w:p w:rsidR="00330E6C" w:rsidRDefault="00330E6C" w:rsidP="006810AA">
            <w:pPr>
              <w:jc w:val="both"/>
              <w:rPr>
                <w:rFonts w:eastAsia="Times New Roman"/>
                <w:sz w:val="22"/>
                <w:szCs w:val="22"/>
                <w:lang w:val="en-MY"/>
              </w:rPr>
            </w:pPr>
            <w:r>
              <w:rPr>
                <w:rFonts w:eastAsia="Times New Roman"/>
                <w:sz w:val="22"/>
                <w:szCs w:val="22"/>
                <w:lang w:val="en-MY"/>
              </w:rPr>
              <w:t>Mr. Douglas raised this as information to the committee that the current trustees for JPSFA’s assets are:</w:t>
            </w:r>
          </w:p>
          <w:p w:rsidR="00330E6C" w:rsidRDefault="00330E6C" w:rsidP="00330E6C">
            <w:pPr>
              <w:pStyle w:val="ListParagraph"/>
              <w:numPr>
                <w:ilvl w:val="0"/>
                <w:numId w:val="9"/>
              </w:numPr>
              <w:jc w:val="both"/>
              <w:rPr>
                <w:rFonts w:eastAsia="Times New Roman"/>
                <w:sz w:val="22"/>
                <w:szCs w:val="22"/>
                <w:lang w:val="en-MY"/>
              </w:rPr>
            </w:pPr>
            <w:r>
              <w:rPr>
                <w:rFonts w:eastAsia="Times New Roman"/>
                <w:sz w:val="22"/>
                <w:szCs w:val="22"/>
                <w:lang w:val="en-MY"/>
              </w:rPr>
              <w:t>Mr. Alvin Tan</w:t>
            </w:r>
          </w:p>
          <w:p w:rsidR="00330E6C" w:rsidRDefault="00330E6C" w:rsidP="00330E6C">
            <w:pPr>
              <w:pStyle w:val="ListParagraph"/>
              <w:numPr>
                <w:ilvl w:val="0"/>
                <w:numId w:val="9"/>
              </w:numPr>
              <w:jc w:val="both"/>
              <w:rPr>
                <w:rFonts w:eastAsia="Times New Roman"/>
                <w:sz w:val="22"/>
                <w:szCs w:val="22"/>
                <w:lang w:val="en-MY"/>
              </w:rPr>
            </w:pPr>
            <w:r>
              <w:rPr>
                <w:rFonts w:eastAsia="Times New Roman"/>
                <w:sz w:val="22"/>
                <w:szCs w:val="22"/>
                <w:lang w:val="en-MY"/>
              </w:rPr>
              <w:t>Mr. M C Lim</w:t>
            </w:r>
          </w:p>
          <w:p w:rsidR="00330E6C" w:rsidRDefault="00330E6C" w:rsidP="00330E6C">
            <w:pPr>
              <w:pStyle w:val="ListParagraph"/>
              <w:numPr>
                <w:ilvl w:val="0"/>
                <w:numId w:val="9"/>
              </w:numPr>
              <w:jc w:val="both"/>
              <w:rPr>
                <w:rFonts w:eastAsia="Times New Roman"/>
                <w:sz w:val="22"/>
                <w:szCs w:val="22"/>
                <w:lang w:val="en-MY"/>
              </w:rPr>
            </w:pPr>
            <w:r>
              <w:rPr>
                <w:rFonts w:eastAsia="Times New Roman"/>
                <w:sz w:val="22"/>
                <w:szCs w:val="22"/>
                <w:lang w:val="en-MY"/>
              </w:rPr>
              <w:t>Mr. Bernard Khit</w:t>
            </w:r>
          </w:p>
          <w:p w:rsidR="005D1B78" w:rsidRDefault="005D1B78" w:rsidP="005D1B78">
            <w:pPr>
              <w:pStyle w:val="ListParagraph"/>
              <w:jc w:val="both"/>
              <w:rPr>
                <w:rFonts w:eastAsia="Times New Roman"/>
                <w:sz w:val="22"/>
                <w:szCs w:val="22"/>
                <w:lang w:val="en-MY"/>
              </w:rPr>
            </w:pPr>
            <w:bookmarkStart w:id="0" w:name="_GoBack"/>
            <w:bookmarkEnd w:id="0"/>
          </w:p>
          <w:p w:rsidR="00330E6C" w:rsidRPr="00330E6C" w:rsidRDefault="00330E6C" w:rsidP="00330E6C">
            <w:pPr>
              <w:jc w:val="both"/>
              <w:rPr>
                <w:rFonts w:eastAsia="Times New Roman"/>
                <w:sz w:val="22"/>
                <w:szCs w:val="22"/>
                <w:lang w:val="en-MY"/>
              </w:rPr>
            </w:pPr>
            <w:r>
              <w:rPr>
                <w:rFonts w:eastAsia="Times New Roman"/>
                <w:sz w:val="22"/>
                <w:szCs w:val="22"/>
                <w:lang w:val="en-MY"/>
              </w:rPr>
              <w:t>Since they are all still members of JPSFA and do not serve as office bearers, there is no need to appoint new trustees.</w:t>
            </w:r>
          </w:p>
          <w:p w:rsidR="00E44EC8" w:rsidRPr="00942206" w:rsidRDefault="00E44EC8" w:rsidP="006810AA">
            <w:pPr>
              <w:jc w:val="both"/>
              <w:rPr>
                <w:rFonts w:eastAsia="Times New Roman"/>
                <w:sz w:val="22"/>
                <w:szCs w:val="22"/>
                <w:lang w:val="en-MY"/>
              </w:rPr>
            </w:pPr>
          </w:p>
          <w:p w:rsidR="00E44EC8" w:rsidRPr="00942206" w:rsidRDefault="00E44EC8" w:rsidP="006810AA">
            <w:pPr>
              <w:jc w:val="both"/>
              <w:rPr>
                <w:rFonts w:eastAsia="Times New Roman"/>
                <w:sz w:val="22"/>
                <w:szCs w:val="22"/>
                <w:lang w:val="en-MY"/>
              </w:rPr>
            </w:pPr>
          </w:p>
          <w:p w:rsidR="00E44EC8" w:rsidRDefault="00E44EC8" w:rsidP="006810AA">
            <w:pPr>
              <w:jc w:val="both"/>
              <w:rPr>
                <w:rFonts w:eastAsia="Times New Roman"/>
                <w:sz w:val="22"/>
                <w:szCs w:val="22"/>
                <w:lang w:val="en-MY"/>
              </w:rPr>
            </w:pPr>
          </w:p>
          <w:p w:rsidR="00DD05AD" w:rsidRPr="00942206" w:rsidRDefault="00DD05AD" w:rsidP="006810AA">
            <w:pPr>
              <w:jc w:val="both"/>
              <w:rPr>
                <w:rFonts w:eastAsia="Times New Roman"/>
                <w:sz w:val="22"/>
                <w:szCs w:val="22"/>
                <w:lang w:val="en-MY"/>
              </w:rPr>
            </w:pPr>
          </w:p>
          <w:p w:rsidR="00E44EC8" w:rsidRPr="00942206" w:rsidRDefault="00E44EC8" w:rsidP="006810AA">
            <w:pPr>
              <w:jc w:val="both"/>
              <w:rPr>
                <w:rFonts w:eastAsia="Times New Roman"/>
                <w:sz w:val="22"/>
                <w:szCs w:val="22"/>
                <w:lang w:val="en-MY"/>
              </w:rPr>
            </w:pPr>
          </w:p>
          <w:p w:rsidR="00E44EC8" w:rsidRPr="00942206" w:rsidRDefault="00E44EC8" w:rsidP="006810AA">
            <w:pPr>
              <w:jc w:val="both"/>
              <w:rPr>
                <w:rFonts w:eastAsia="Times New Roman"/>
                <w:sz w:val="22"/>
                <w:szCs w:val="22"/>
                <w:lang w:val="en-MY"/>
              </w:rPr>
            </w:pPr>
          </w:p>
          <w:p w:rsidR="00E44EC8" w:rsidRPr="00942206" w:rsidRDefault="00E44EC8" w:rsidP="006810AA">
            <w:pPr>
              <w:jc w:val="both"/>
              <w:rPr>
                <w:rFonts w:eastAsia="Times New Roman"/>
                <w:sz w:val="22"/>
                <w:szCs w:val="22"/>
                <w:lang w:val="en-MY"/>
              </w:rPr>
            </w:pPr>
          </w:p>
          <w:p w:rsidR="00E44EC8" w:rsidRPr="00942206" w:rsidRDefault="00E44EC8" w:rsidP="006810AA">
            <w:pPr>
              <w:jc w:val="both"/>
              <w:rPr>
                <w:rFonts w:eastAsia="Times New Roman"/>
                <w:sz w:val="22"/>
                <w:szCs w:val="22"/>
                <w:lang w:val="en-MY"/>
              </w:rPr>
            </w:pPr>
          </w:p>
          <w:p w:rsidR="00E44EC8" w:rsidRPr="00942206" w:rsidRDefault="00E44EC8" w:rsidP="006810AA">
            <w:pPr>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tcPr>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471F74">
            <w:pPr>
              <w:jc w:val="both"/>
              <w:rPr>
                <w:sz w:val="22"/>
                <w:szCs w:val="22"/>
              </w:rPr>
            </w:pPr>
            <w:r>
              <w:rPr>
                <w:sz w:val="22"/>
                <w:szCs w:val="22"/>
              </w:rPr>
              <w:t>Follow up with TGC</w:t>
            </w:r>
          </w:p>
          <w:p w:rsidR="009A72CD" w:rsidRPr="00942206" w:rsidRDefault="009A72CD">
            <w:pPr>
              <w:jc w:val="both"/>
              <w:rPr>
                <w:sz w:val="22"/>
                <w:szCs w:val="22"/>
              </w:rPr>
            </w:pPr>
          </w:p>
          <w:p w:rsidR="009A72CD" w:rsidRPr="00942206" w:rsidRDefault="009A72CD">
            <w:pPr>
              <w:jc w:val="both"/>
              <w:rPr>
                <w:sz w:val="22"/>
                <w:szCs w:val="22"/>
              </w:rPr>
            </w:pPr>
          </w:p>
          <w:p w:rsidR="00D156B1" w:rsidRDefault="00D156B1">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6918C6" w:rsidRDefault="006918C6">
            <w:pPr>
              <w:jc w:val="both"/>
              <w:rPr>
                <w:sz w:val="22"/>
                <w:szCs w:val="22"/>
              </w:rPr>
            </w:pPr>
          </w:p>
          <w:p w:rsidR="006918C6" w:rsidRDefault="006918C6">
            <w:pPr>
              <w:jc w:val="both"/>
              <w:rPr>
                <w:sz w:val="22"/>
                <w:szCs w:val="22"/>
              </w:rPr>
            </w:pPr>
          </w:p>
          <w:p w:rsidR="009A72CD" w:rsidRPr="00D156B1" w:rsidRDefault="00D156B1">
            <w:pPr>
              <w:jc w:val="both"/>
              <w:rPr>
                <w:sz w:val="22"/>
                <w:szCs w:val="22"/>
                <w:lang w:val="en-MY"/>
              </w:rPr>
            </w:pPr>
            <w:r>
              <w:rPr>
                <w:sz w:val="22"/>
                <w:szCs w:val="22"/>
              </w:rPr>
              <w:t>Return to supplier</w:t>
            </w: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636E" w:rsidRPr="00942206" w:rsidRDefault="009A636E">
            <w:pPr>
              <w:jc w:val="both"/>
              <w:rPr>
                <w:sz w:val="22"/>
                <w:szCs w:val="22"/>
              </w:rPr>
            </w:pPr>
          </w:p>
          <w:p w:rsidR="009A636E" w:rsidRPr="00942206" w:rsidRDefault="009A636E">
            <w:pPr>
              <w:jc w:val="both"/>
              <w:rPr>
                <w:sz w:val="22"/>
                <w:szCs w:val="22"/>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9A636E" w:rsidRPr="00942206" w:rsidRDefault="009A636E">
            <w:pPr>
              <w:jc w:val="both"/>
              <w:rPr>
                <w:sz w:val="22"/>
                <w:szCs w:val="22"/>
                <w:lang w:val="en-MY"/>
              </w:rPr>
            </w:pPr>
          </w:p>
          <w:p w:rsidR="00CB04F2" w:rsidRPr="00942206" w:rsidRDefault="00CB04F2">
            <w:pPr>
              <w:jc w:val="both"/>
              <w:rPr>
                <w:sz w:val="22"/>
                <w:szCs w:val="22"/>
                <w:lang w:val="en-MY"/>
              </w:rPr>
            </w:pPr>
          </w:p>
          <w:p w:rsidR="009A636E" w:rsidRPr="00942206" w:rsidRDefault="009A636E">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C256C2" w:rsidRPr="00942206" w:rsidRDefault="00C256C2">
            <w:pPr>
              <w:jc w:val="both"/>
              <w:rPr>
                <w:sz w:val="22"/>
                <w:szCs w:val="22"/>
                <w:lang w:val="en-MY"/>
              </w:rPr>
            </w:pPr>
          </w:p>
          <w:p w:rsidR="006B789C" w:rsidRPr="00942206" w:rsidRDefault="006B789C">
            <w:pPr>
              <w:jc w:val="both"/>
              <w:rPr>
                <w:sz w:val="22"/>
                <w:szCs w:val="22"/>
                <w:lang w:val="en-MY"/>
              </w:rPr>
            </w:pPr>
          </w:p>
          <w:p w:rsidR="006B789C" w:rsidRPr="00942206" w:rsidRDefault="006B789C">
            <w:pPr>
              <w:jc w:val="both"/>
              <w:rPr>
                <w:sz w:val="22"/>
                <w:szCs w:val="22"/>
                <w:lang w:val="en-MY"/>
              </w:rPr>
            </w:pPr>
          </w:p>
          <w:p w:rsidR="006B789C" w:rsidRPr="00942206" w:rsidRDefault="006B789C">
            <w:pPr>
              <w:jc w:val="both"/>
              <w:rPr>
                <w:sz w:val="22"/>
                <w:szCs w:val="22"/>
                <w:lang w:val="en-MY"/>
              </w:rPr>
            </w:pPr>
          </w:p>
          <w:p w:rsidR="006B789C" w:rsidRPr="00942206" w:rsidRDefault="006B789C">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CB04F2" w:rsidRPr="00942206" w:rsidRDefault="00CB04F2">
            <w:pPr>
              <w:jc w:val="both"/>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250E01" w:rsidRPr="00942206" w:rsidRDefault="00250E01" w:rsidP="00A0640C">
            <w:pPr>
              <w:rPr>
                <w:sz w:val="22"/>
                <w:szCs w:val="22"/>
                <w:lang w:val="en-MY"/>
              </w:rPr>
            </w:pPr>
          </w:p>
          <w:p w:rsidR="009A72CD" w:rsidRPr="00942206" w:rsidRDefault="009A72CD">
            <w:pPr>
              <w:jc w:val="both"/>
              <w:rPr>
                <w:sz w:val="22"/>
                <w:szCs w:val="22"/>
              </w:rPr>
            </w:pPr>
          </w:p>
          <w:p w:rsidR="009A72CD" w:rsidRPr="00942206" w:rsidRDefault="009A72CD">
            <w:pPr>
              <w:jc w:val="both"/>
              <w:rPr>
                <w:sz w:val="22"/>
                <w:szCs w:val="22"/>
              </w:rPr>
            </w:pPr>
          </w:p>
          <w:p w:rsidR="00A0640C" w:rsidRPr="00942206" w:rsidRDefault="00A0640C" w:rsidP="00A0640C">
            <w:pPr>
              <w:rPr>
                <w:sz w:val="22"/>
                <w:szCs w:val="22"/>
                <w:lang w:val="en-MY"/>
              </w:rPr>
            </w:pPr>
          </w:p>
          <w:p w:rsidR="006B789C" w:rsidRPr="00942206" w:rsidRDefault="006B789C" w:rsidP="00A0640C">
            <w:pPr>
              <w:rPr>
                <w:sz w:val="22"/>
                <w:szCs w:val="22"/>
                <w:lang w:val="en-MY"/>
              </w:rPr>
            </w:pPr>
          </w:p>
          <w:p w:rsidR="006B789C" w:rsidRPr="00942206" w:rsidRDefault="006B789C" w:rsidP="00A0640C">
            <w:pPr>
              <w:rPr>
                <w:sz w:val="22"/>
                <w:szCs w:val="22"/>
                <w:lang w:val="en-MY"/>
              </w:rPr>
            </w:pPr>
          </w:p>
          <w:p w:rsidR="006B789C" w:rsidRPr="00942206" w:rsidRDefault="006B789C" w:rsidP="00A0640C">
            <w:pPr>
              <w:rPr>
                <w:sz w:val="22"/>
                <w:szCs w:val="22"/>
                <w:lang w:val="en-MY"/>
              </w:rPr>
            </w:pPr>
          </w:p>
          <w:p w:rsidR="006B789C" w:rsidRPr="00942206" w:rsidRDefault="006B789C" w:rsidP="00A0640C">
            <w:pPr>
              <w:rPr>
                <w:sz w:val="22"/>
                <w:szCs w:val="22"/>
                <w:lang w:val="en-MY"/>
              </w:rPr>
            </w:pPr>
          </w:p>
          <w:p w:rsidR="006B789C" w:rsidRPr="00942206" w:rsidRDefault="006B789C" w:rsidP="00A0640C">
            <w:pPr>
              <w:rPr>
                <w:sz w:val="22"/>
                <w:szCs w:val="22"/>
                <w:lang w:val="en-MY"/>
              </w:rPr>
            </w:pPr>
          </w:p>
          <w:p w:rsidR="006B789C" w:rsidRPr="00942206" w:rsidRDefault="006B789C" w:rsidP="00A0640C">
            <w:pPr>
              <w:rPr>
                <w:sz w:val="22"/>
                <w:szCs w:val="22"/>
                <w:lang w:val="en-MY"/>
              </w:rPr>
            </w:pPr>
          </w:p>
          <w:p w:rsidR="006B789C" w:rsidRPr="00942206" w:rsidRDefault="006B789C" w:rsidP="00A0640C">
            <w:pPr>
              <w:rPr>
                <w:sz w:val="22"/>
                <w:szCs w:val="22"/>
                <w:lang w:val="en-MY"/>
              </w:rPr>
            </w:pPr>
          </w:p>
          <w:p w:rsidR="00A0640C" w:rsidRPr="00942206" w:rsidRDefault="00A0640C" w:rsidP="00A0640C">
            <w:pPr>
              <w:rPr>
                <w:sz w:val="22"/>
                <w:szCs w:val="22"/>
                <w:lang w:val="en-MY"/>
              </w:rPr>
            </w:pPr>
          </w:p>
          <w:p w:rsidR="00043EEE" w:rsidRPr="00942206" w:rsidRDefault="00043EEE" w:rsidP="00A0640C">
            <w:pPr>
              <w:rPr>
                <w:sz w:val="22"/>
                <w:szCs w:val="22"/>
                <w:lang w:val="en-MY"/>
              </w:rPr>
            </w:pPr>
          </w:p>
          <w:p w:rsidR="00043EEE" w:rsidRPr="00942206" w:rsidRDefault="00043EEE" w:rsidP="00A0640C">
            <w:pPr>
              <w:rPr>
                <w:sz w:val="22"/>
                <w:szCs w:val="22"/>
                <w:lang w:val="en-MY"/>
              </w:rPr>
            </w:pPr>
          </w:p>
          <w:p w:rsidR="00043EEE" w:rsidRDefault="00043EEE" w:rsidP="00A0640C">
            <w:pPr>
              <w:rPr>
                <w:sz w:val="22"/>
                <w:szCs w:val="22"/>
                <w:lang w:val="en-MY"/>
              </w:rPr>
            </w:pPr>
          </w:p>
          <w:p w:rsidR="00DD05AD" w:rsidRDefault="00DD05AD" w:rsidP="00A0640C">
            <w:pPr>
              <w:rPr>
                <w:sz w:val="22"/>
                <w:szCs w:val="22"/>
                <w:lang w:val="en-MY"/>
              </w:rPr>
            </w:pPr>
          </w:p>
          <w:p w:rsidR="00DD05AD" w:rsidRDefault="00DD05AD" w:rsidP="00A0640C">
            <w:pPr>
              <w:rPr>
                <w:sz w:val="22"/>
                <w:szCs w:val="22"/>
                <w:lang w:val="en-MY"/>
              </w:rPr>
            </w:pPr>
          </w:p>
          <w:p w:rsidR="00DD05AD" w:rsidRDefault="00DD05AD" w:rsidP="00A0640C">
            <w:pPr>
              <w:rPr>
                <w:sz w:val="22"/>
                <w:szCs w:val="22"/>
                <w:lang w:val="en-MY"/>
              </w:rPr>
            </w:pPr>
          </w:p>
          <w:p w:rsidR="00DD05AD" w:rsidRDefault="00DD05AD" w:rsidP="00A0640C">
            <w:pPr>
              <w:rPr>
                <w:sz w:val="22"/>
                <w:szCs w:val="22"/>
                <w:lang w:val="en-MY"/>
              </w:rPr>
            </w:pPr>
          </w:p>
          <w:p w:rsidR="00F54971" w:rsidRDefault="00F54971" w:rsidP="00A0640C">
            <w:pPr>
              <w:rPr>
                <w:sz w:val="22"/>
                <w:szCs w:val="22"/>
                <w:lang w:val="en-MY"/>
              </w:rPr>
            </w:pPr>
          </w:p>
          <w:p w:rsidR="00F54971" w:rsidRPr="00942206" w:rsidRDefault="00F54971" w:rsidP="00A0640C">
            <w:pPr>
              <w:rPr>
                <w:sz w:val="22"/>
                <w:szCs w:val="22"/>
                <w:lang w:val="en-MY"/>
              </w:rPr>
            </w:pPr>
          </w:p>
          <w:p w:rsidR="00043EEE" w:rsidRPr="00942206" w:rsidRDefault="00043EEE" w:rsidP="00A0640C">
            <w:pPr>
              <w:rPr>
                <w:sz w:val="22"/>
                <w:szCs w:val="22"/>
                <w:lang w:val="en-MY"/>
              </w:rPr>
            </w:pPr>
          </w:p>
          <w:p w:rsidR="000B5F1D" w:rsidRPr="00942206" w:rsidRDefault="00471F74" w:rsidP="00A0640C">
            <w:pPr>
              <w:rPr>
                <w:sz w:val="22"/>
                <w:szCs w:val="22"/>
                <w:lang w:val="en-MY"/>
              </w:rPr>
            </w:pPr>
            <w:r>
              <w:rPr>
                <w:sz w:val="22"/>
                <w:szCs w:val="22"/>
                <w:lang w:val="en-MY"/>
              </w:rPr>
              <w:t>To finalise song list a</w:t>
            </w:r>
            <w:r w:rsidR="00764373">
              <w:rPr>
                <w:sz w:val="22"/>
                <w:szCs w:val="22"/>
                <w:lang w:val="en-MY"/>
              </w:rPr>
              <w:t>nd order of participation.</w:t>
            </w: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9A72CD">
            <w:pPr>
              <w:jc w:val="both"/>
              <w:rPr>
                <w:sz w:val="22"/>
                <w:szCs w:val="22"/>
              </w:rPr>
            </w:pPr>
          </w:p>
          <w:p w:rsidR="009A72CD" w:rsidRPr="00942206" w:rsidRDefault="00215648">
            <w:pPr>
              <w:jc w:val="both"/>
              <w:rPr>
                <w:sz w:val="22"/>
                <w:szCs w:val="22"/>
              </w:rPr>
            </w:pPr>
            <w:r>
              <w:rPr>
                <w:sz w:val="22"/>
                <w:szCs w:val="22"/>
              </w:rPr>
              <w:t>To see GST officer</w:t>
            </w:r>
          </w:p>
          <w:p w:rsidR="00F73A6E" w:rsidRPr="00942206" w:rsidRDefault="00F73A6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DB52CE" w:rsidRPr="00942206" w:rsidRDefault="00DB52CE">
            <w:pPr>
              <w:jc w:val="both"/>
              <w:rPr>
                <w:sz w:val="22"/>
                <w:szCs w:val="22"/>
              </w:rPr>
            </w:pPr>
          </w:p>
          <w:p w:rsidR="00A6545C" w:rsidRDefault="00A6545C">
            <w:pPr>
              <w:jc w:val="both"/>
              <w:rPr>
                <w:sz w:val="22"/>
                <w:szCs w:val="22"/>
              </w:rPr>
            </w:pPr>
          </w:p>
          <w:p w:rsidR="00DD05AD" w:rsidRDefault="00DD05AD">
            <w:pPr>
              <w:jc w:val="both"/>
              <w:rPr>
                <w:sz w:val="22"/>
                <w:szCs w:val="22"/>
              </w:rPr>
            </w:pPr>
          </w:p>
          <w:p w:rsidR="00DB52CE" w:rsidRPr="00942206" w:rsidRDefault="00330E6C">
            <w:pPr>
              <w:jc w:val="both"/>
              <w:rPr>
                <w:sz w:val="22"/>
                <w:szCs w:val="22"/>
              </w:rPr>
            </w:pPr>
            <w:r>
              <w:rPr>
                <w:sz w:val="22"/>
                <w:szCs w:val="22"/>
              </w:rPr>
              <w:t>To prepare resolution</w:t>
            </w:r>
          </w:p>
          <w:p w:rsidR="00DB52CE" w:rsidRPr="00942206" w:rsidRDefault="00DB52CE">
            <w:pPr>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9A72CD" w:rsidRDefault="009A72CD">
            <w:pPr>
              <w:jc w:val="both"/>
              <w:rPr>
                <w:sz w:val="22"/>
                <w:szCs w:val="22"/>
              </w:rPr>
            </w:pPr>
          </w:p>
          <w:p w:rsidR="009A72CD" w:rsidRDefault="009A72CD">
            <w:pPr>
              <w:jc w:val="both"/>
              <w:rPr>
                <w:sz w:val="22"/>
                <w:szCs w:val="22"/>
              </w:rPr>
            </w:pPr>
          </w:p>
          <w:p w:rsidR="006C574E" w:rsidRDefault="006C574E">
            <w:pPr>
              <w:jc w:val="both"/>
              <w:rPr>
                <w:sz w:val="22"/>
                <w:szCs w:val="22"/>
              </w:rPr>
            </w:pPr>
          </w:p>
          <w:p w:rsidR="009A72CD" w:rsidRDefault="009A72CD">
            <w:pPr>
              <w:jc w:val="both"/>
              <w:rPr>
                <w:sz w:val="22"/>
                <w:szCs w:val="22"/>
              </w:rPr>
            </w:pPr>
            <w:r>
              <w:rPr>
                <w:sz w:val="22"/>
                <w:szCs w:val="22"/>
              </w:rPr>
              <w:t>Michael</w:t>
            </w:r>
          </w:p>
          <w:p w:rsidR="009A72CD" w:rsidRDefault="009A72CD">
            <w:pPr>
              <w:jc w:val="both"/>
              <w:rPr>
                <w:sz w:val="22"/>
                <w:szCs w:val="22"/>
              </w:rPr>
            </w:pPr>
          </w:p>
          <w:p w:rsidR="009D4806" w:rsidRDefault="009D480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6918C6" w:rsidRDefault="006918C6">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5E358B" w:rsidRDefault="005E358B">
            <w:pPr>
              <w:jc w:val="both"/>
              <w:rPr>
                <w:sz w:val="22"/>
                <w:szCs w:val="22"/>
              </w:rPr>
            </w:pPr>
          </w:p>
          <w:p w:rsidR="006918C6" w:rsidRDefault="006918C6">
            <w:pPr>
              <w:jc w:val="both"/>
              <w:rPr>
                <w:sz w:val="22"/>
                <w:szCs w:val="22"/>
              </w:rPr>
            </w:pPr>
          </w:p>
          <w:p w:rsidR="009A72CD" w:rsidRDefault="009A72CD">
            <w:pPr>
              <w:jc w:val="both"/>
              <w:rPr>
                <w:sz w:val="22"/>
                <w:szCs w:val="22"/>
              </w:rPr>
            </w:pPr>
          </w:p>
          <w:p w:rsidR="009A72CD" w:rsidRDefault="009E1CD0">
            <w:pPr>
              <w:jc w:val="both"/>
              <w:rPr>
                <w:sz w:val="22"/>
                <w:szCs w:val="22"/>
              </w:rPr>
            </w:pPr>
            <w:r>
              <w:rPr>
                <w:sz w:val="22"/>
                <w:szCs w:val="22"/>
              </w:rPr>
              <w:t>Valerie</w:t>
            </w:r>
          </w:p>
          <w:p w:rsidR="009A72CD" w:rsidRDefault="009A72CD">
            <w:pPr>
              <w:jc w:val="both"/>
              <w:rPr>
                <w:sz w:val="22"/>
                <w:szCs w:val="22"/>
              </w:rPr>
            </w:pPr>
          </w:p>
          <w:p w:rsidR="009A72CD" w:rsidRDefault="009A72CD">
            <w:pPr>
              <w:jc w:val="both"/>
              <w:rPr>
                <w:sz w:val="22"/>
                <w:szCs w:val="22"/>
              </w:rPr>
            </w:pPr>
          </w:p>
          <w:p w:rsidR="00F54971" w:rsidRDefault="00F54971">
            <w:pPr>
              <w:jc w:val="both"/>
              <w:rPr>
                <w:sz w:val="22"/>
                <w:szCs w:val="22"/>
              </w:rPr>
            </w:pPr>
          </w:p>
          <w:p w:rsidR="00F54971" w:rsidRDefault="00F54971">
            <w:pPr>
              <w:jc w:val="both"/>
              <w:rPr>
                <w:sz w:val="22"/>
                <w:szCs w:val="22"/>
              </w:rPr>
            </w:pPr>
          </w:p>
          <w:p w:rsidR="009A72CD" w:rsidRDefault="009A72CD">
            <w:pPr>
              <w:jc w:val="both"/>
              <w:rPr>
                <w:sz w:val="22"/>
                <w:szCs w:val="22"/>
              </w:rPr>
            </w:pPr>
          </w:p>
          <w:p w:rsidR="00891D2C" w:rsidRDefault="00891D2C">
            <w:pPr>
              <w:jc w:val="both"/>
              <w:rPr>
                <w:sz w:val="22"/>
                <w:szCs w:val="22"/>
              </w:rPr>
            </w:pPr>
          </w:p>
          <w:p w:rsidR="00BD7F10" w:rsidRDefault="00BD7F10">
            <w:pPr>
              <w:jc w:val="both"/>
              <w:rPr>
                <w:sz w:val="22"/>
                <w:szCs w:val="22"/>
              </w:rPr>
            </w:pPr>
            <w:r>
              <w:rPr>
                <w:sz w:val="22"/>
                <w:szCs w:val="22"/>
              </w:rPr>
              <w:t>For info</w:t>
            </w:r>
          </w:p>
          <w:p w:rsidR="00BD7F10" w:rsidRDefault="00BD7F10">
            <w:pPr>
              <w:jc w:val="both"/>
              <w:rPr>
                <w:sz w:val="22"/>
                <w:szCs w:val="22"/>
              </w:rPr>
            </w:pPr>
          </w:p>
          <w:p w:rsidR="009A72CD" w:rsidRDefault="009A72CD">
            <w:pPr>
              <w:jc w:val="both"/>
              <w:rPr>
                <w:sz w:val="22"/>
                <w:szCs w:val="22"/>
              </w:rPr>
            </w:pPr>
          </w:p>
          <w:p w:rsidR="00891D2C" w:rsidRDefault="00891D2C">
            <w:pPr>
              <w:jc w:val="both"/>
              <w:rPr>
                <w:sz w:val="22"/>
                <w:szCs w:val="22"/>
              </w:rPr>
            </w:pPr>
          </w:p>
          <w:p w:rsidR="00C43263" w:rsidRDefault="00C43263">
            <w:pPr>
              <w:jc w:val="both"/>
              <w:rPr>
                <w:sz w:val="22"/>
                <w:szCs w:val="22"/>
              </w:rPr>
            </w:pPr>
          </w:p>
          <w:p w:rsidR="00250E01" w:rsidRDefault="005E358B">
            <w:pPr>
              <w:jc w:val="both"/>
              <w:rPr>
                <w:sz w:val="22"/>
                <w:szCs w:val="22"/>
              </w:rPr>
            </w:pPr>
            <w:r>
              <w:rPr>
                <w:sz w:val="22"/>
                <w:szCs w:val="22"/>
              </w:rPr>
              <w:t>For info</w:t>
            </w:r>
          </w:p>
          <w:p w:rsidR="009A72CD" w:rsidRDefault="009A72CD">
            <w:pPr>
              <w:jc w:val="both"/>
              <w:rPr>
                <w:sz w:val="22"/>
                <w:szCs w:val="22"/>
              </w:rPr>
            </w:pPr>
          </w:p>
          <w:p w:rsidR="00A61DD9" w:rsidRDefault="00A61DD9">
            <w:pPr>
              <w:jc w:val="both"/>
              <w:rPr>
                <w:sz w:val="22"/>
                <w:szCs w:val="22"/>
                <w:lang w:val="en-MY"/>
              </w:rPr>
            </w:pPr>
          </w:p>
          <w:p w:rsidR="00A6545C" w:rsidRDefault="00A6545C">
            <w:pPr>
              <w:jc w:val="both"/>
              <w:rPr>
                <w:sz w:val="22"/>
                <w:szCs w:val="22"/>
                <w:lang w:val="en-MY"/>
              </w:rPr>
            </w:pPr>
          </w:p>
          <w:p w:rsidR="00A61DD9" w:rsidRDefault="00A61DD9">
            <w:pPr>
              <w:jc w:val="both"/>
              <w:rPr>
                <w:sz w:val="22"/>
                <w:szCs w:val="22"/>
                <w:lang w:val="en-MY"/>
              </w:rPr>
            </w:pPr>
            <w:r>
              <w:rPr>
                <w:sz w:val="22"/>
                <w:szCs w:val="22"/>
                <w:lang w:val="en-MY"/>
              </w:rPr>
              <w:t>For info</w:t>
            </w:r>
          </w:p>
          <w:p w:rsidR="00CB04F2" w:rsidRDefault="00CB04F2">
            <w:pPr>
              <w:jc w:val="both"/>
              <w:rPr>
                <w:sz w:val="22"/>
                <w:szCs w:val="22"/>
                <w:lang w:val="en-MY"/>
              </w:rPr>
            </w:pPr>
          </w:p>
          <w:p w:rsidR="00CB04F2" w:rsidRDefault="00CB04F2">
            <w:pPr>
              <w:jc w:val="both"/>
              <w:rPr>
                <w:sz w:val="22"/>
                <w:szCs w:val="22"/>
                <w:lang w:val="en-MY"/>
              </w:rPr>
            </w:pPr>
          </w:p>
          <w:p w:rsidR="00C256C2" w:rsidRDefault="00C256C2">
            <w:pPr>
              <w:jc w:val="both"/>
              <w:rPr>
                <w:sz w:val="22"/>
                <w:szCs w:val="22"/>
                <w:lang w:val="en-MY"/>
              </w:rPr>
            </w:pPr>
          </w:p>
          <w:p w:rsidR="00C256C2" w:rsidRDefault="00C256C2">
            <w:pPr>
              <w:jc w:val="both"/>
              <w:rPr>
                <w:sz w:val="22"/>
                <w:szCs w:val="22"/>
                <w:lang w:val="en-MY"/>
              </w:rPr>
            </w:pPr>
          </w:p>
          <w:p w:rsidR="00C256C2" w:rsidRDefault="00C256C2">
            <w:pPr>
              <w:jc w:val="both"/>
              <w:rPr>
                <w:sz w:val="22"/>
                <w:szCs w:val="22"/>
                <w:lang w:val="en-MY"/>
              </w:rPr>
            </w:pPr>
          </w:p>
          <w:p w:rsidR="00C256C2" w:rsidRDefault="00C256C2">
            <w:pPr>
              <w:jc w:val="both"/>
              <w:rPr>
                <w:sz w:val="22"/>
                <w:szCs w:val="22"/>
                <w:lang w:val="en-MY"/>
              </w:rPr>
            </w:pPr>
          </w:p>
          <w:p w:rsidR="00CB04F2" w:rsidRDefault="00CB04F2">
            <w:pPr>
              <w:jc w:val="both"/>
              <w:rPr>
                <w:sz w:val="22"/>
                <w:szCs w:val="22"/>
                <w:lang w:val="en-MY"/>
              </w:rPr>
            </w:pPr>
          </w:p>
          <w:p w:rsidR="00CB04F2" w:rsidRDefault="00CB04F2">
            <w:pPr>
              <w:jc w:val="both"/>
              <w:rPr>
                <w:sz w:val="22"/>
                <w:szCs w:val="22"/>
                <w:lang w:val="en-MY"/>
              </w:rPr>
            </w:pPr>
          </w:p>
          <w:p w:rsidR="00A0640C" w:rsidRDefault="00A0640C">
            <w:pPr>
              <w:jc w:val="both"/>
              <w:rPr>
                <w:sz w:val="22"/>
                <w:szCs w:val="22"/>
                <w:lang w:val="en-MY"/>
              </w:rPr>
            </w:pPr>
          </w:p>
          <w:p w:rsidR="00DD05AD" w:rsidRDefault="00DD05AD">
            <w:pPr>
              <w:jc w:val="both"/>
              <w:rPr>
                <w:sz w:val="22"/>
                <w:szCs w:val="22"/>
                <w:lang w:val="en-MY"/>
              </w:rPr>
            </w:pPr>
          </w:p>
          <w:p w:rsidR="009A636E" w:rsidRDefault="009A636E">
            <w:pPr>
              <w:jc w:val="both"/>
              <w:rPr>
                <w:sz w:val="22"/>
                <w:szCs w:val="22"/>
                <w:lang w:val="en-MY"/>
              </w:rPr>
            </w:pPr>
          </w:p>
          <w:p w:rsidR="009A636E" w:rsidRDefault="00891D2C">
            <w:pPr>
              <w:jc w:val="both"/>
              <w:rPr>
                <w:sz w:val="22"/>
                <w:szCs w:val="22"/>
                <w:lang w:val="en-MY"/>
              </w:rPr>
            </w:pPr>
            <w:r>
              <w:rPr>
                <w:sz w:val="22"/>
                <w:szCs w:val="22"/>
                <w:lang w:val="en-MY"/>
              </w:rPr>
              <w:t>For info</w:t>
            </w:r>
          </w:p>
          <w:p w:rsidR="009A636E" w:rsidRDefault="009A636E">
            <w:pPr>
              <w:jc w:val="both"/>
              <w:rPr>
                <w:sz w:val="22"/>
                <w:szCs w:val="22"/>
                <w:lang w:val="en-MY"/>
              </w:rPr>
            </w:pPr>
          </w:p>
          <w:p w:rsidR="009A636E" w:rsidRDefault="009A636E">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891D2C" w:rsidRDefault="00891D2C">
            <w:pPr>
              <w:jc w:val="both"/>
              <w:rPr>
                <w:sz w:val="22"/>
                <w:szCs w:val="22"/>
                <w:lang w:val="en-MY"/>
              </w:rPr>
            </w:pPr>
          </w:p>
          <w:p w:rsidR="00DD05AD" w:rsidRDefault="00DD05AD">
            <w:pPr>
              <w:jc w:val="both"/>
              <w:rPr>
                <w:sz w:val="22"/>
                <w:szCs w:val="22"/>
                <w:lang w:val="en-MY"/>
              </w:rPr>
            </w:pPr>
          </w:p>
          <w:p w:rsidR="00A6545C" w:rsidRDefault="00A6545C">
            <w:pPr>
              <w:jc w:val="both"/>
              <w:rPr>
                <w:sz w:val="22"/>
                <w:szCs w:val="22"/>
                <w:lang w:val="en-MY"/>
              </w:rPr>
            </w:pPr>
          </w:p>
          <w:p w:rsidR="00801373" w:rsidRDefault="00801373">
            <w:pPr>
              <w:jc w:val="both"/>
              <w:rPr>
                <w:sz w:val="22"/>
                <w:szCs w:val="22"/>
                <w:lang w:val="en-MY"/>
              </w:rPr>
            </w:pPr>
            <w:r>
              <w:rPr>
                <w:sz w:val="22"/>
                <w:szCs w:val="22"/>
                <w:lang w:val="en-MY"/>
              </w:rPr>
              <w:t>Committee / Valerie / Celine</w:t>
            </w:r>
          </w:p>
          <w:p w:rsidR="00801373" w:rsidRPr="00801373" w:rsidRDefault="00801373">
            <w:pPr>
              <w:jc w:val="both"/>
              <w:rPr>
                <w:sz w:val="22"/>
                <w:szCs w:val="22"/>
                <w:lang w:val="en-MY"/>
              </w:rPr>
            </w:pPr>
          </w:p>
          <w:p w:rsidR="009A72CD" w:rsidRDefault="009A72CD">
            <w:pPr>
              <w:jc w:val="both"/>
              <w:rPr>
                <w:sz w:val="22"/>
                <w:szCs w:val="22"/>
              </w:rPr>
            </w:pPr>
          </w:p>
          <w:p w:rsidR="009A72CD" w:rsidRDefault="009A72CD">
            <w:pPr>
              <w:jc w:val="both"/>
              <w:rPr>
                <w:sz w:val="22"/>
                <w:szCs w:val="22"/>
              </w:rPr>
            </w:pPr>
          </w:p>
          <w:p w:rsidR="00891D2C" w:rsidRDefault="00891D2C">
            <w:pPr>
              <w:jc w:val="both"/>
              <w:rPr>
                <w:sz w:val="22"/>
                <w:szCs w:val="22"/>
              </w:rPr>
            </w:pPr>
          </w:p>
          <w:p w:rsidR="009A72CD" w:rsidRDefault="009A72CD">
            <w:pPr>
              <w:jc w:val="both"/>
              <w:rPr>
                <w:sz w:val="22"/>
                <w:szCs w:val="22"/>
              </w:rPr>
            </w:pPr>
          </w:p>
          <w:p w:rsidR="009A72CD" w:rsidRDefault="00603D3F">
            <w:pPr>
              <w:jc w:val="both"/>
              <w:rPr>
                <w:sz w:val="22"/>
                <w:szCs w:val="22"/>
              </w:rPr>
            </w:pPr>
            <w:r>
              <w:rPr>
                <w:sz w:val="22"/>
                <w:szCs w:val="22"/>
              </w:rPr>
              <w:t>All Committee</w:t>
            </w:r>
          </w:p>
          <w:p w:rsidR="009A72CD" w:rsidRDefault="009A72CD">
            <w:pPr>
              <w:jc w:val="both"/>
              <w:rPr>
                <w:sz w:val="22"/>
                <w:szCs w:val="22"/>
              </w:rPr>
            </w:pPr>
          </w:p>
          <w:p w:rsidR="009A72CD" w:rsidRDefault="009A72CD">
            <w:pPr>
              <w:jc w:val="both"/>
              <w:rPr>
                <w:sz w:val="22"/>
                <w:szCs w:val="22"/>
              </w:rPr>
            </w:pPr>
          </w:p>
          <w:p w:rsidR="009A72CD" w:rsidRDefault="00603D3F">
            <w:pPr>
              <w:jc w:val="both"/>
              <w:rPr>
                <w:sz w:val="22"/>
                <w:szCs w:val="22"/>
              </w:rPr>
            </w:pPr>
            <w:r>
              <w:rPr>
                <w:sz w:val="22"/>
                <w:szCs w:val="22"/>
              </w:rPr>
              <w:t>Celine / Valerie</w:t>
            </w:r>
          </w:p>
          <w:p w:rsidR="009A72CD" w:rsidRDefault="009A72CD">
            <w:pPr>
              <w:jc w:val="both"/>
              <w:rPr>
                <w:sz w:val="22"/>
                <w:szCs w:val="22"/>
              </w:rPr>
            </w:pPr>
          </w:p>
          <w:p w:rsidR="00603D3F" w:rsidRDefault="00603D3F">
            <w:pPr>
              <w:jc w:val="both"/>
              <w:rPr>
                <w:sz w:val="22"/>
                <w:szCs w:val="22"/>
              </w:rPr>
            </w:pPr>
          </w:p>
          <w:p w:rsidR="00603D3F" w:rsidRDefault="00603D3F">
            <w:pPr>
              <w:jc w:val="both"/>
              <w:rPr>
                <w:sz w:val="22"/>
                <w:szCs w:val="22"/>
              </w:rPr>
            </w:pPr>
          </w:p>
          <w:p w:rsidR="00603D3F" w:rsidRDefault="00603D3F">
            <w:pPr>
              <w:jc w:val="both"/>
              <w:rPr>
                <w:sz w:val="22"/>
                <w:szCs w:val="22"/>
              </w:rPr>
            </w:pPr>
          </w:p>
          <w:p w:rsidR="00A61DD9" w:rsidRDefault="00A61DD9">
            <w:pPr>
              <w:jc w:val="both"/>
              <w:rPr>
                <w:sz w:val="22"/>
                <w:szCs w:val="22"/>
                <w:lang w:val="en-MY"/>
              </w:rPr>
            </w:pPr>
          </w:p>
          <w:p w:rsidR="00603D3F" w:rsidRDefault="00603D3F">
            <w:pPr>
              <w:jc w:val="both"/>
              <w:rPr>
                <w:sz w:val="22"/>
                <w:szCs w:val="22"/>
                <w:lang w:val="en-MY"/>
              </w:rPr>
            </w:pPr>
            <w:r>
              <w:rPr>
                <w:sz w:val="22"/>
                <w:szCs w:val="22"/>
                <w:lang w:val="en-MY"/>
              </w:rPr>
              <w:t>Douglas</w:t>
            </w:r>
          </w:p>
          <w:p w:rsidR="00A61DD9" w:rsidRDefault="00A61DD9">
            <w:pPr>
              <w:jc w:val="both"/>
              <w:rPr>
                <w:sz w:val="22"/>
                <w:szCs w:val="22"/>
                <w:lang w:val="en-MY"/>
              </w:rPr>
            </w:pPr>
          </w:p>
          <w:p w:rsidR="00A61DD9" w:rsidRDefault="00A61DD9">
            <w:pPr>
              <w:jc w:val="both"/>
              <w:rPr>
                <w:sz w:val="22"/>
                <w:szCs w:val="22"/>
                <w:lang w:val="en-MY"/>
              </w:rPr>
            </w:pPr>
          </w:p>
          <w:p w:rsidR="009A72CD" w:rsidRDefault="009A72CD">
            <w:pPr>
              <w:jc w:val="both"/>
              <w:rPr>
                <w:sz w:val="22"/>
                <w:szCs w:val="22"/>
                <w:lang w:val="en-MY"/>
              </w:rPr>
            </w:pPr>
          </w:p>
          <w:p w:rsidR="009A72CD" w:rsidRDefault="009A72CD">
            <w:pPr>
              <w:jc w:val="both"/>
              <w:rPr>
                <w:sz w:val="22"/>
                <w:szCs w:val="22"/>
              </w:rPr>
            </w:pPr>
          </w:p>
          <w:p w:rsidR="009A72CD" w:rsidRDefault="009A72CD">
            <w:pPr>
              <w:jc w:val="both"/>
              <w:rPr>
                <w:sz w:val="22"/>
                <w:szCs w:val="22"/>
              </w:rPr>
            </w:pPr>
          </w:p>
          <w:p w:rsidR="00F73A6E" w:rsidRDefault="00F73A6E">
            <w:pPr>
              <w:jc w:val="both"/>
              <w:rPr>
                <w:sz w:val="22"/>
                <w:szCs w:val="22"/>
                <w:lang w:val="en-MY"/>
              </w:rPr>
            </w:pPr>
          </w:p>
          <w:p w:rsidR="00F73A6E" w:rsidRDefault="00F73A6E">
            <w:pPr>
              <w:jc w:val="both"/>
              <w:rPr>
                <w:sz w:val="22"/>
                <w:szCs w:val="22"/>
                <w:lang w:val="en-MY"/>
              </w:rPr>
            </w:pPr>
          </w:p>
          <w:p w:rsidR="00A6545C" w:rsidRDefault="00A6545C">
            <w:pPr>
              <w:jc w:val="both"/>
              <w:rPr>
                <w:sz w:val="22"/>
                <w:szCs w:val="22"/>
                <w:lang w:val="en-MY"/>
              </w:rPr>
            </w:pPr>
          </w:p>
          <w:p w:rsidR="00F55525" w:rsidRDefault="00603D3F">
            <w:pPr>
              <w:jc w:val="both"/>
              <w:rPr>
                <w:sz w:val="22"/>
                <w:szCs w:val="22"/>
                <w:lang w:val="en-MY"/>
              </w:rPr>
            </w:pPr>
            <w:r>
              <w:rPr>
                <w:sz w:val="22"/>
                <w:szCs w:val="22"/>
                <w:lang w:val="en-MY"/>
              </w:rPr>
              <w:t>Michael</w:t>
            </w:r>
          </w:p>
          <w:p w:rsidR="00F55525" w:rsidRDefault="00F55525">
            <w:pPr>
              <w:jc w:val="both"/>
              <w:rPr>
                <w:sz w:val="22"/>
                <w:szCs w:val="22"/>
                <w:lang w:val="en-MY"/>
              </w:rPr>
            </w:pPr>
          </w:p>
          <w:p w:rsidR="00250E01" w:rsidRDefault="00603D3F">
            <w:pPr>
              <w:jc w:val="both"/>
              <w:rPr>
                <w:sz w:val="22"/>
                <w:szCs w:val="22"/>
                <w:lang w:val="en-MY"/>
              </w:rPr>
            </w:pPr>
            <w:r>
              <w:rPr>
                <w:sz w:val="22"/>
                <w:szCs w:val="22"/>
                <w:lang w:val="en-MY"/>
              </w:rPr>
              <w:t>Nancy</w:t>
            </w:r>
          </w:p>
          <w:p w:rsidR="009A72CD" w:rsidRDefault="009A72CD">
            <w:pPr>
              <w:jc w:val="both"/>
              <w:rPr>
                <w:sz w:val="22"/>
                <w:szCs w:val="22"/>
              </w:rPr>
            </w:pPr>
          </w:p>
          <w:p w:rsidR="009A72CD" w:rsidRDefault="00603D3F">
            <w:pPr>
              <w:jc w:val="both"/>
              <w:rPr>
                <w:sz w:val="22"/>
                <w:szCs w:val="22"/>
              </w:rPr>
            </w:pPr>
            <w:r>
              <w:rPr>
                <w:sz w:val="22"/>
                <w:szCs w:val="22"/>
              </w:rPr>
              <w:t>Michael</w:t>
            </w:r>
          </w:p>
          <w:p w:rsidR="00F73A6E" w:rsidRDefault="00F73A6E">
            <w:pPr>
              <w:jc w:val="both"/>
              <w:rPr>
                <w:sz w:val="22"/>
                <w:szCs w:val="22"/>
              </w:rPr>
            </w:pPr>
          </w:p>
          <w:p w:rsidR="00DB52CE" w:rsidRDefault="00603D3F">
            <w:pPr>
              <w:jc w:val="both"/>
              <w:rPr>
                <w:sz w:val="22"/>
                <w:szCs w:val="22"/>
              </w:rPr>
            </w:pPr>
            <w:r>
              <w:rPr>
                <w:sz w:val="22"/>
                <w:szCs w:val="22"/>
              </w:rPr>
              <w:t>Celine / Valerie</w:t>
            </w:r>
          </w:p>
          <w:p w:rsidR="00DB52CE" w:rsidRDefault="00DB52CE">
            <w:pPr>
              <w:jc w:val="both"/>
              <w:rPr>
                <w:sz w:val="22"/>
                <w:szCs w:val="22"/>
              </w:rPr>
            </w:pPr>
          </w:p>
          <w:p w:rsidR="00487F97" w:rsidRDefault="00487F97">
            <w:pPr>
              <w:jc w:val="both"/>
              <w:rPr>
                <w:sz w:val="22"/>
                <w:szCs w:val="22"/>
              </w:rPr>
            </w:pPr>
          </w:p>
          <w:p w:rsidR="00DB52CE" w:rsidRDefault="00603D3F">
            <w:pPr>
              <w:jc w:val="both"/>
              <w:rPr>
                <w:sz w:val="22"/>
                <w:szCs w:val="22"/>
              </w:rPr>
            </w:pPr>
            <w:r>
              <w:rPr>
                <w:sz w:val="22"/>
                <w:szCs w:val="22"/>
              </w:rPr>
              <w:t>Main Committee</w:t>
            </w:r>
          </w:p>
          <w:p w:rsidR="00603D3F" w:rsidRDefault="00603D3F">
            <w:pPr>
              <w:jc w:val="both"/>
              <w:rPr>
                <w:sz w:val="22"/>
                <w:szCs w:val="22"/>
              </w:rPr>
            </w:pPr>
          </w:p>
          <w:p w:rsidR="00603D3F" w:rsidRDefault="00603D3F">
            <w:pPr>
              <w:jc w:val="both"/>
              <w:rPr>
                <w:sz w:val="22"/>
                <w:szCs w:val="22"/>
              </w:rPr>
            </w:pPr>
            <w:r>
              <w:rPr>
                <w:sz w:val="22"/>
                <w:szCs w:val="22"/>
              </w:rPr>
              <w:t>Michael</w:t>
            </w:r>
          </w:p>
          <w:p w:rsidR="00DB52CE" w:rsidRDefault="00DB52CE">
            <w:pPr>
              <w:jc w:val="both"/>
              <w:rPr>
                <w:sz w:val="22"/>
                <w:szCs w:val="22"/>
              </w:rPr>
            </w:pPr>
          </w:p>
          <w:p w:rsidR="00DD05AD" w:rsidRDefault="00DD05AD">
            <w:pPr>
              <w:jc w:val="both"/>
              <w:rPr>
                <w:sz w:val="22"/>
                <w:szCs w:val="22"/>
              </w:rPr>
            </w:pPr>
          </w:p>
          <w:p w:rsidR="00DD05AD" w:rsidRDefault="00DD05AD">
            <w:pPr>
              <w:jc w:val="both"/>
              <w:rPr>
                <w:sz w:val="22"/>
                <w:szCs w:val="22"/>
              </w:rPr>
            </w:pPr>
          </w:p>
          <w:p w:rsidR="00DD05AD" w:rsidRDefault="00DD05AD">
            <w:pPr>
              <w:jc w:val="both"/>
              <w:rPr>
                <w:sz w:val="22"/>
                <w:szCs w:val="22"/>
              </w:rPr>
            </w:pPr>
          </w:p>
          <w:p w:rsidR="00DD05AD" w:rsidRDefault="00DD05AD">
            <w:pPr>
              <w:jc w:val="both"/>
              <w:rPr>
                <w:sz w:val="22"/>
                <w:szCs w:val="22"/>
              </w:rPr>
            </w:pPr>
          </w:p>
          <w:p w:rsidR="00DB52CE" w:rsidRDefault="00764373">
            <w:pPr>
              <w:jc w:val="both"/>
              <w:rPr>
                <w:sz w:val="22"/>
                <w:szCs w:val="22"/>
              </w:rPr>
            </w:pPr>
            <w:r>
              <w:rPr>
                <w:sz w:val="22"/>
                <w:szCs w:val="22"/>
              </w:rPr>
              <w:t>Michael/ William  Yip/Celine/Val</w:t>
            </w:r>
          </w:p>
          <w:p w:rsidR="00764373" w:rsidRDefault="00764373">
            <w:pPr>
              <w:jc w:val="both"/>
              <w:rPr>
                <w:sz w:val="22"/>
                <w:szCs w:val="22"/>
              </w:rPr>
            </w:pPr>
          </w:p>
          <w:p w:rsidR="00DB52CE" w:rsidRDefault="00DB52CE">
            <w:pPr>
              <w:jc w:val="both"/>
              <w:rPr>
                <w:sz w:val="22"/>
                <w:szCs w:val="22"/>
              </w:rPr>
            </w:pPr>
          </w:p>
          <w:p w:rsidR="00F55525" w:rsidRDefault="00F55525">
            <w:pPr>
              <w:jc w:val="both"/>
              <w:rPr>
                <w:sz w:val="22"/>
                <w:szCs w:val="22"/>
              </w:rPr>
            </w:pPr>
          </w:p>
          <w:p w:rsidR="00F55525" w:rsidRDefault="00F55525">
            <w:pPr>
              <w:jc w:val="both"/>
              <w:rPr>
                <w:sz w:val="22"/>
                <w:szCs w:val="22"/>
              </w:rPr>
            </w:pPr>
          </w:p>
          <w:p w:rsidR="00DB52CE" w:rsidRDefault="00215648">
            <w:pPr>
              <w:jc w:val="both"/>
              <w:rPr>
                <w:sz w:val="22"/>
                <w:szCs w:val="22"/>
              </w:rPr>
            </w:pPr>
            <w:r>
              <w:rPr>
                <w:sz w:val="22"/>
                <w:szCs w:val="22"/>
              </w:rPr>
              <w:t>Michael/ Ismail</w:t>
            </w: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D05AD" w:rsidRDefault="00DD05AD">
            <w:pPr>
              <w:jc w:val="both"/>
              <w:rPr>
                <w:sz w:val="22"/>
                <w:szCs w:val="22"/>
              </w:rPr>
            </w:pPr>
          </w:p>
          <w:p w:rsidR="00A6545C" w:rsidRDefault="00A6545C">
            <w:pPr>
              <w:jc w:val="both"/>
              <w:rPr>
                <w:sz w:val="22"/>
                <w:szCs w:val="22"/>
              </w:rPr>
            </w:pPr>
          </w:p>
          <w:p w:rsidR="00DB52CE" w:rsidRDefault="00330E6C">
            <w:pPr>
              <w:jc w:val="both"/>
              <w:rPr>
                <w:sz w:val="22"/>
                <w:szCs w:val="22"/>
              </w:rPr>
            </w:pPr>
            <w:r>
              <w:rPr>
                <w:sz w:val="22"/>
                <w:szCs w:val="22"/>
              </w:rPr>
              <w:t>Celine / Valerie</w:t>
            </w: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DB52CE" w:rsidRDefault="00DB52CE">
            <w:pPr>
              <w:jc w:val="both"/>
              <w:rPr>
                <w:sz w:val="22"/>
                <w:szCs w:val="22"/>
              </w:rPr>
            </w:pPr>
          </w:p>
          <w:p w:rsidR="006B789C" w:rsidRDefault="006B789C">
            <w:pPr>
              <w:jc w:val="both"/>
              <w:rPr>
                <w:sz w:val="22"/>
                <w:szCs w:val="22"/>
              </w:rPr>
            </w:pPr>
          </w:p>
          <w:p w:rsidR="006B789C" w:rsidRDefault="00330E6C">
            <w:pPr>
              <w:jc w:val="both"/>
              <w:rPr>
                <w:sz w:val="22"/>
                <w:szCs w:val="22"/>
              </w:rPr>
            </w:pPr>
            <w:r>
              <w:rPr>
                <w:sz w:val="22"/>
                <w:szCs w:val="22"/>
              </w:rPr>
              <w:t>For info</w:t>
            </w:r>
          </w:p>
          <w:p w:rsidR="006B789C" w:rsidRDefault="006B789C">
            <w:pPr>
              <w:jc w:val="both"/>
              <w:rPr>
                <w:sz w:val="22"/>
                <w:szCs w:val="22"/>
              </w:rPr>
            </w:pPr>
          </w:p>
          <w:p w:rsidR="006B789C" w:rsidRDefault="006B789C">
            <w:pPr>
              <w:jc w:val="both"/>
              <w:rPr>
                <w:sz w:val="22"/>
                <w:szCs w:val="22"/>
              </w:rPr>
            </w:pPr>
          </w:p>
          <w:p w:rsidR="006B789C" w:rsidRDefault="006B789C">
            <w:pPr>
              <w:jc w:val="both"/>
              <w:rPr>
                <w:sz w:val="22"/>
                <w:szCs w:val="22"/>
              </w:rPr>
            </w:pPr>
          </w:p>
          <w:p w:rsidR="006B789C" w:rsidRDefault="006B789C">
            <w:pPr>
              <w:jc w:val="both"/>
              <w:rPr>
                <w:sz w:val="22"/>
                <w:szCs w:val="22"/>
              </w:rPr>
            </w:pPr>
          </w:p>
          <w:p w:rsidR="006B789C" w:rsidRDefault="006B789C">
            <w:pPr>
              <w:jc w:val="both"/>
              <w:rPr>
                <w:sz w:val="22"/>
                <w:szCs w:val="22"/>
              </w:rPr>
            </w:pPr>
          </w:p>
          <w:p w:rsidR="006B789C" w:rsidRDefault="006B789C">
            <w:pPr>
              <w:jc w:val="both"/>
              <w:rPr>
                <w:sz w:val="22"/>
                <w:szCs w:val="22"/>
              </w:rPr>
            </w:pPr>
          </w:p>
        </w:tc>
      </w:tr>
    </w:tbl>
    <w:p w:rsidR="009A72CD" w:rsidRDefault="009A72CD">
      <w:pPr>
        <w:jc w:val="both"/>
      </w:pPr>
      <w:r>
        <w:lastRenderedPageBreak/>
        <w:t xml:space="preserve">With no other matters arising, the next meeting is proposed to be on </w:t>
      </w:r>
      <w:r w:rsidR="00E44EC8">
        <w:rPr>
          <w:lang w:val="en-MY"/>
        </w:rPr>
        <w:t>1</w:t>
      </w:r>
      <w:r w:rsidR="003D51B9">
        <w:rPr>
          <w:lang w:val="en-MY"/>
        </w:rPr>
        <w:t>1</w:t>
      </w:r>
      <w:r w:rsidR="00E44EC8" w:rsidRPr="00E44EC8">
        <w:rPr>
          <w:vertAlign w:val="superscript"/>
          <w:lang w:val="en-MY"/>
        </w:rPr>
        <w:t>th</w:t>
      </w:r>
      <w:r w:rsidR="003D51B9">
        <w:rPr>
          <w:lang w:val="en-MY"/>
        </w:rPr>
        <w:t xml:space="preserve">September </w:t>
      </w:r>
      <w:r>
        <w:rPr>
          <w:lang w:val="en-MY"/>
        </w:rPr>
        <w:t>2015</w:t>
      </w:r>
    </w:p>
    <w:sectPr w:rsidR="009A72CD" w:rsidSect="00CB66E8">
      <w:headerReference w:type="even" r:id="rId7"/>
      <w:headerReference w:type="default" r:id="rId8"/>
      <w:footerReference w:type="even" r:id="rId9"/>
      <w:footerReference w:type="default" r:id="rId10"/>
      <w:headerReference w:type="first" r:id="rId11"/>
      <w:footerReference w:type="first" r:id="rId12"/>
      <w:pgSz w:w="11909" w:h="16834"/>
      <w:pgMar w:top="1260" w:right="1440" w:bottom="108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DD1" w:rsidRDefault="00507DD1">
      <w:r>
        <w:separator/>
      </w:r>
    </w:p>
  </w:endnote>
  <w:endnote w:type="continuationSeparator" w:id="1">
    <w:p w:rsidR="00507DD1" w:rsidRDefault="00507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CD" w:rsidRDefault="009A72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CD" w:rsidRDefault="00FC406C">
    <w:pPr>
      <w:pStyle w:val="Footer"/>
      <w:framePr w:h="0" w:wrap="auto" w:vAnchor="text" w:hAnchor="margin" w:xAlign="center" w:y="1"/>
      <w:rPr>
        <w:rStyle w:val="PageNumber1"/>
      </w:rPr>
    </w:pPr>
    <w:r>
      <w:fldChar w:fldCharType="begin"/>
    </w:r>
    <w:r w:rsidR="009A72CD">
      <w:rPr>
        <w:rStyle w:val="PageNumber1"/>
      </w:rPr>
      <w:instrText xml:space="preserve">PAGE  </w:instrText>
    </w:r>
    <w:r>
      <w:fldChar w:fldCharType="separate"/>
    </w:r>
    <w:r w:rsidR="00F54971">
      <w:rPr>
        <w:rStyle w:val="PageNumber1"/>
        <w:noProof/>
      </w:rPr>
      <w:t>4</w:t>
    </w:r>
    <w:r>
      <w:fldChar w:fldCharType="end"/>
    </w:r>
  </w:p>
  <w:p w:rsidR="009A72CD" w:rsidRDefault="009A72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CD" w:rsidRDefault="009A7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DD1" w:rsidRDefault="00507DD1">
      <w:r>
        <w:separator/>
      </w:r>
    </w:p>
  </w:footnote>
  <w:footnote w:type="continuationSeparator" w:id="1">
    <w:p w:rsidR="00507DD1" w:rsidRDefault="00507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CD" w:rsidRDefault="009A72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CD" w:rsidRDefault="009A72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CD" w:rsidRDefault="009A7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5"/>
    <w:multiLevelType w:val="multilevel"/>
    <w:tmpl w:val="00000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0E34F8"/>
    <w:multiLevelType w:val="hybridMultilevel"/>
    <w:tmpl w:val="B53A294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A7B18C1"/>
    <w:multiLevelType w:val="hybridMultilevel"/>
    <w:tmpl w:val="4CF48E4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F2A414A"/>
    <w:multiLevelType w:val="hybridMultilevel"/>
    <w:tmpl w:val="886E4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9375D2"/>
    <w:multiLevelType w:val="hybridMultilevel"/>
    <w:tmpl w:val="A4CA6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F1BAA"/>
    <w:multiLevelType w:val="hybridMultilevel"/>
    <w:tmpl w:val="0DA49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C7265"/>
    <w:multiLevelType w:val="singleLevel"/>
    <w:tmpl w:val="8C58ADBA"/>
    <w:lvl w:ilvl="0">
      <w:start w:val="1"/>
      <w:numFmt w:val="lowerLetter"/>
      <w:suff w:val="space"/>
      <w:lvlText w:val="%1."/>
      <w:lvlJc w:val="left"/>
      <w:rPr>
        <w:rFonts w:ascii="Times New Roman" w:eastAsia="SimSun" w:hAnsi="Times New Roman" w:cs="Times New Roman"/>
      </w:rPr>
    </w:lvl>
  </w:abstractNum>
  <w:abstractNum w:abstractNumId="8">
    <w:nsid w:val="756A26CD"/>
    <w:multiLevelType w:val="hybridMultilevel"/>
    <w:tmpl w:val="A476F46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6"/>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0"/>
  <w:drawingGridVerticalSpacing w:val="0"/>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useFELayout/>
  </w:compat>
  <w:rsids>
    <w:rsidRoot w:val="00172A27"/>
    <w:rsid w:val="0000769E"/>
    <w:rsid w:val="00021CE8"/>
    <w:rsid w:val="00035BD7"/>
    <w:rsid w:val="000375FA"/>
    <w:rsid w:val="00043EEE"/>
    <w:rsid w:val="000B5F1D"/>
    <w:rsid w:val="000C052D"/>
    <w:rsid w:val="000F45B6"/>
    <w:rsid w:val="00131EC2"/>
    <w:rsid w:val="00146542"/>
    <w:rsid w:val="00172A27"/>
    <w:rsid w:val="001C3343"/>
    <w:rsid w:val="001E5D0F"/>
    <w:rsid w:val="00215648"/>
    <w:rsid w:val="002275F4"/>
    <w:rsid w:val="00234F08"/>
    <w:rsid w:val="00245003"/>
    <w:rsid w:val="00246F1B"/>
    <w:rsid w:val="00250E01"/>
    <w:rsid w:val="00251B14"/>
    <w:rsid w:val="00280841"/>
    <w:rsid w:val="002B2392"/>
    <w:rsid w:val="002D1D99"/>
    <w:rsid w:val="002F2507"/>
    <w:rsid w:val="003018D8"/>
    <w:rsid w:val="003033CA"/>
    <w:rsid w:val="00330E6C"/>
    <w:rsid w:val="003345FE"/>
    <w:rsid w:val="00355049"/>
    <w:rsid w:val="0036150B"/>
    <w:rsid w:val="00371717"/>
    <w:rsid w:val="003B0B90"/>
    <w:rsid w:val="003D51B9"/>
    <w:rsid w:val="003D7902"/>
    <w:rsid w:val="00437A47"/>
    <w:rsid w:val="00442E1A"/>
    <w:rsid w:val="00463985"/>
    <w:rsid w:val="00471F74"/>
    <w:rsid w:val="00487F97"/>
    <w:rsid w:val="004C7AD7"/>
    <w:rsid w:val="004D35CD"/>
    <w:rsid w:val="00507DD1"/>
    <w:rsid w:val="00523394"/>
    <w:rsid w:val="00526813"/>
    <w:rsid w:val="00542A2F"/>
    <w:rsid w:val="005D1B78"/>
    <w:rsid w:val="005E358B"/>
    <w:rsid w:val="005E65CB"/>
    <w:rsid w:val="005E752A"/>
    <w:rsid w:val="00603D3F"/>
    <w:rsid w:val="006574B1"/>
    <w:rsid w:val="0066172B"/>
    <w:rsid w:val="006810AA"/>
    <w:rsid w:val="006918C6"/>
    <w:rsid w:val="00692C69"/>
    <w:rsid w:val="00696477"/>
    <w:rsid w:val="006B789C"/>
    <w:rsid w:val="006C574E"/>
    <w:rsid w:val="006C7535"/>
    <w:rsid w:val="006D717E"/>
    <w:rsid w:val="006E1EC3"/>
    <w:rsid w:val="00731FB7"/>
    <w:rsid w:val="00747226"/>
    <w:rsid w:val="00764373"/>
    <w:rsid w:val="007653D8"/>
    <w:rsid w:val="007B16E4"/>
    <w:rsid w:val="007B4CC6"/>
    <w:rsid w:val="007D08CE"/>
    <w:rsid w:val="007D1EB7"/>
    <w:rsid w:val="007E03AE"/>
    <w:rsid w:val="007F469A"/>
    <w:rsid w:val="007F7132"/>
    <w:rsid w:val="00801373"/>
    <w:rsid w:val="008105E9"/>
    <w:rsid w:val="0086216E"/>
    <w:rsid w:val="00864BC1"/>
    <w:rsid w:val="0087738C"/>
    <w:rsid w:val="00891D2C"/>
    <w:rsid w:val="008B3AE3"/>
    <w:rsid w:val="008C249A"/>
    <w:rsid w:val="008C3645"/>
    <w:rsid w:val="008E6DB3"/>
    <w:rsid w:val="00902C87"/>
    <w:rsid w:val="009172C4"/>
    <w:rsid w:val="00921B49"/>
    <w:rsid w:val="009411F3"/>
    <w:rsid w:val="00942206"/>
    <w:rsid w:val="009A636E"/>
    <w:rsid w:val="009A72CD"/>
    <w:rsid w:val="009D4806"/>
    <w:rsid w:val="009E1CD0"/>
    <w:rsid w:val="009F7BFB"/>
    <w:rsid w:val="00A0640C"/>
    <w:rsid w:val="00A57929"/>
    <w:rsid w:val="00A6103F"/>
    <w:rsid w:val="00A61A57"/>
    <w:rsid w:val="00A61DD9"/>
    <w:rsid w:val="00A6545C"/>
    <w:rsid w:val="00A87BB4"/>
    <w:rsid w:val="00AC0A59"/>
    <w:rsid w:val="00AE3D47"/>
    <w:rsid w:val="00AF0FD9"/>
    <w:rsid w:val="00B22E20"/>
    <w:rsid w:val="00B26458"/>
    <w:rsid w:val="00B471BD"/>
    <w:rsid w:val="00B572C9"/>
    <w:rsid w:val="00B80E15"/>
    <w:rsid w:val="00BA3A47"/>
    <w:rsid w:val="00BD50E0"/>
    <w:rsid w:val="00BD7F10"/>
    <w:rsid w:val="00C256C2"/>
    <w:rsid w:val="00C34182"/>
    <w:rsid w:val="00C43263"/>
    <w:rsid w:val="00CB04F2"/>
    <w:rsid w:val="00CB5040"/>
    <w:rsid w:val="00CB66E8"/>
    <w:rsid w:val="00CC50B2"/>
    <w:rsid w:val="00D156B1"/>
    <w:rsid w:val="00D359B0"/>
    <w:rsid w:val="00D544D9"/>
    <w:rsid w:val="00D70723"/>
    <w:rsid w:val="00D72AFD"/>
    <w:rsid w:val="00D822C6"/>
    <w:rsid w:val="00D86100"/>
    <w:rsid w:val="00DB3C08"/>
    <w:rsid w:val="00DB52CE"/>
    <w:rsid w:val="00DD05AD"/>
    <w:rsid w:val="00E44EC8"/>
    <w:rsid w:val="00E45C99"/>
    <w:rsid w:val="00E61442"/>
    <w:rsid w:val="00EE1D8C"/>
    <w:rsid w:val="00F27490"/>
    <w:rsid w:val="00F31988"/>
    <w:rsid w:val="00F54971"/>
    <w:rsid w:val="00F55525"/>
    <w:rsid w:val="00F73A6E"/>
    <w:rsid w:val="00FB02BE"/>
    <w:rsid w:val="00FB682F"/>
    <w:rsid w:val="00FC406C"/>
    <w:rsid w:val="00FF6A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66E8"/>
    <w:rPr>
      <w:rFonts w:ascii="Times New Roman" w:hAnsi="Times New Roman" w:cs="Times New Roman"/>
      <w:color w:val="0000FF"/>
      <w:u w:val="single"/>
    </w:rPr>
  </w:style>
  <w:style w:type="character" w:customStyle="1" w:styleId="BodyTextChar">
    <w:name w:val="Body Text Char"/>
    <w:rsid w:val="00CB66E8"/>
    <w:rPr>
      <w:rFonts w:ascii="Times New Roman" w:eastAsia="SimSun" w:hAnsi="Times New Roman" w:cs="Times New Roman"/>
      <w:sz w:val="24"/>
      <w:szCs w:val="24"/>
      <w:lang w:eastAsia="zh-CN"/>
    </w:rPr>
  </w:style>
  <w:style w:type="character" w:customStyle="1" w:styleId="HeaderChar">
    <w:name w:val="Header Char"/>
    <w:rsid w:val="00CB66E8"/>
    <w:rPr>
      <w:rFonts w:ascii="Times New Roman" w:eastAsia="SimSun" w:hAnsi="Times New Roman" w:cs="Times New Roman"/>
      <w:sz w:val="24"/>
      <w:szCs w:val="24"/>
      <w:lang w:eastAsia="zh-CN"/>
    </w:rPr>
  </w:style>
  <w:style w:type="character" w:customStyle="1" w:styleId="FooterChar">
    <w:name w:val="Footer Char"/>
    <w:rsid w:val="00CB66E8"/>
    <w:rPr>
      <w:rFonts w:ascii="Times New Roman" w:eastAsia="SimSun" w:hAnsi="Times New Roman" w:cs="Times New Roman"/>
      <w:sz w:val="24"/>
      <w:szCs w:val="24"/>
      <w:lang w:eastAsia="zh-CN"/>
    </w:rPr>
  </w:style>
  <w:style w:type="character" w:customStyle="1" w:styleId="DateChar">
    <w:name w:val="Date Char"/>
    <w:rsid w:val="00CB66E8"/>
    <w:rPr>
      <w:rFonts w:ascii="Times New Roman" w:eastAsia="SimSun" w:hAnsi="Times New Roman" w:cs="Times New Roman"/>
      <w:sz w:val="24"/>
      <w:szCs w:val="24"/>
      <w:lang w:eastAsia="zh-CN"/>
    </w:rPr>
  </w:style>
  <w:style w:type="character" w:customStyle="1" w:styleId="PageNumber1">
    <w:name w:val="Page Number1"/>
    <w:rsid w:val="00CB66E8"/>
    <w:rPr>
      <w:rFonts w:ascii="Times New Roman" w:hAnsi="Times New Roman" w:cs="Times New Roman"/>
    </w:rPr>
  </w:style>
  <w:style w:type="character" w:customStyle="1" w:styleId="BodyText2Char">
    <w:name w:val="Body Text 2 Char"/>
    <w:rsid w:val="00CB66E8"/>
    <w:rPr>
      <w:rFonts w:ascii="Times New Roman" w:eastAsia="SimSun" w:hAnsi="Times New Roman" w:cs="Times New Roman"/>
      <w:sz w:val="24"/>
      <w:szCs w:val="24"/>
      <w:lang w:eastAsia="zh-CN"/>
    </w:rPr>
  </w:style>
  <w:style w:type="character" w:customStyle="1" w:styleId="BalloonTextChar">
    <w:name w:val="Balloon Text Char"/>
    <w:rsid w:val="00CB66E8"/>
    <w:rPr>
      <w:rFonts w:ascii="Times New Roman" w:eastAsia="SimSun" w:hAnsi="Times New Roman" w:cs="Times New Roman"/>
      <w:sz w:val="2"/>
      <w:szCs w:val="2"/>
      <w:lang w:eastAsia="zh-CN"/>
    </w:rPr>
  </w:style>
  <w:style w:type="paragraph" w:styleId="Footer">
    <w:name w:val="footer"/>
    <w:basedOn w:val="Normal"/>
    <w:rsid w:val="00CB66E8"/>
    <w:pPr>
      <w:tabs>
        <w:tab w:val="center" w:pos="4320"/>
        <w:tab w:val="right" w:pos="8640"/>
      </w:tabs>
    </w:pPr>
  </w:style>
  <w:style w:type="paragraph" w:styleId="Header">
    <w:name w:val="header"/>
    <w:basedOn w:val="Normal"/>
    <w:rsid w:val="00CB66E8"/>
    <w:pPr>
      <w:tabs>
        <w:tab w:val="center" w:pos="4320"/>
        <w:tab w:val="right" w:pos="8640"/>
      </w:tabs>
    </w:pPr>
  </w:style>
  <w:style w:type="paragraph" w:styleId="BodyText">
    <w:name w:val="Body Text"/>
    <w:basedOn w:val="Normal"/>
    <w:rsid w:val="00CB66E8"/>
    <w:pPr>
      <w:jc w:val="both"/>
    </w:pPr>
  </w:style>
  <w:style w:type="paragraph" w:styleId="BalloonText">
    <w:name w:val="Balloon Text"/>
    <w:basedOn w:val="Normal"/>
    <w:rsid w:val="00CB66E8"/>
    <w:rPr>
      <w:rFonts w:ascii="Tahoma" w:hAnsi="Tahoma" w:cs="Tahoma"/>
      <w:sz w:val="16"/>
      <w:szCs w:val="16"/>
    </w:rPr>
  </w:style>
  <w:style w:type="paragraph" w:styleId="ListParagraph">
    <w:name w:val="List Paragraph"/>
    <w:basedOn w:val="Normal"/>
    <w:uiPriority w:val="34"/>
    <w:qFormat/>
    <w:rsid w:val="00CB66E8"/>
    <w:pPr>
      <w:ind w:left="720"/>
    </w:pPr>
  </w:style>
  <w:style w:type="paragraph" w:customStyle="1" w:styleId="BodyTextIndent858D7CFB-ED40-4347-BF05-701D383B685F858D7CFB-ED40-4347-BF05-701D383B685F">
    <w:name w:val="Body Text Indent{858D7CFB-ED40-4347-BF05-701D383B685F}{858D7CFB-ED40-4347-BF05-701D383B685F}"/>
    <w:basedOn w:val="Normal"/>
    <w:rsid w:val="00CB66E8"/>
    <w:pPr>
      <w:jc w:val="both"/>
    </w:pPr>
    <w:rPr>
      <w:sz w:val="22"/>
      <w:szCs w:val="22"/>
    </w:rPr>
  </w:style>
  <w:style w:type="paragraph" w:customStyle="1" w:styleId="Date858D7CFB-ED40-4347-BF05-701D383B685F858D7CFB-ED40-4347-BF05-701D383B685F">
    <w:name w:val="Date{858D7CFB-ED40-4347-BF05-701D383B685F}{858D7CFB-ED40-4347-BF05-701D383B685F}"/>
    <w:basedOn w:val="Normal"/>
    <w:next w:val="Normal"/>
    <w:rsid w:val="00CB66E8"/>
  </w:style>
  <w:style w:type="paragraph" w:customStyle="1" w:styleId="BodyText2858D7CFB-ED40-4347-BF05-701D383B685F858D7CFB-ED40-4347-BF05-701D383B685F">
    <w:name w:val="Body Text 2{858D7CFB-ED40-4347-BF05-701D383B685F}{858D7CFB-ED40-4347-BF05-701D383B685F}"/>
    <w:basedOn w:val="Normal"/>
    <w:rsid w:val="00CB66E8"/>
    <w:pPr>
      <w:jc w:val="both"/>
    </w:pPr>
    <w:rPr>
      <w:sz w:val="22"/>
    </w:rPr>
  </w:style>
</w:styles>
</file>

<file path=word/webSettings.xml><?xml version="1.0" encoding="utf-8"?>
<w:webSettings xmlns:r="http://schemas.openxmlformats.org/officeDocument/2006/relationships" xmlns:w="http://schemas.openxmlformats.org/wordprocessingml/2006/main">
  <w:divs>
    <w:div w:id="742605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989</Words>
  <Characters>5638</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MINUTES OF THE 3RD JPSFA COMMITTEE MEETING FOR 2008</vt:lpstr>
    </vt:vector>
  </TitlesOfParts>
  <Company>JPSFA</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3RD JPSFA COMMITTEE MEETING FOR 2008</dc:title>
  <dc:creator>Cheah Michael</dc:creator>
  <cp:lastModifiedBy>Acer</cp:lastModifiedBy>
  <cp:revision>3</cp:revision>
  <cp:lastPrinted>1899-12-31T16:00:00Z</cp:lastPrinted>
  <dcterms:created xsi:type="dcterms:W3CDTF">2015-08-24T05:19:00Z</dcterms:created>
  <dcterms:modified xsi:type="dcterms:W3CDTF">2015-08-25T04:37:00Z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ies>
</file>